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7AEDA6D5" w14:textId="69BD8281" w:rsidR="00B56142" w:rsidRPr="00B84075" w:rsidRDefault="00F36ED9" w:rsidP="00B5614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717AC8B" wp14:editId="559B69FB">
                <wp:simplePos x="0" y="0"/>
                <wp:positionH relativeFrom="column">
                  <wp:posOffset>-177800</wp:posOffset>
                </wp:positionH>
                <wp:positionV relativeFrom="paragraph">
                  <wp:posOffset>-909320</wp:posOffset>
                </wp:positionV>
                <wp:extent cx="5715635" cy="226060"/>
                <wp:effectExtent l="0" t="0" r="0" b="254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63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86DA5" w14:textId="52A2B161" w:rsidR="00F36ED9" w:rsidRPr="00F36ED9" w:rsidRDefault="00F36ED9" w:rsidP="00F36ED9">
                            <w:pPr>
                              <w:jc w:val="center"/>
                              <w:rPr>
                                <w:rFonts w:ascii="Gill Sans MT" w:hAnsi="Gill Sans MT"/>
                                <w:sz w:val="24"/>
                              </w:rPr>
                            </w:pPr>
                            <w:r w:rsidRPr="00F36ED9">
                              <w:rPr>
                                <w:rFonts w:ascii="Gill Sans MT" w:hAnsi="Gill Sans MT"/>
                                <w:sz w:val="24"/>
                              </w:rPr>
                              <w:t xml:space="preserve">This document is in </w:t>
                            </w:r>
                            <w:r w:rsidRPr="00F36ED9">
                              <w:rPr>
                                <w:rFonts w:ascii="Gill Sans MT" w:hAnsi="Gill Sans MT"/>
                                <w:sz w:val="24"/>
                              </w:rPr>
                              <w:t xml:space="preserve">draft form and currently </w:t>
                            </w:r>
                            <w:proofErr w:type="spellStart"/>
                            <w:r w:rsidRPr="00F36ED9">
                              <w:rPr>
                                <w:rFonts w:ascii="Gill Sans MT" w:hAnsi="Gill Sans MT"/>
                                <w:sz w:val="24"/>
                              </w:rPr>
                              <w:t>underview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7AC8B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14pt;margin-top:-71.55pt;width:450.05pt;height:17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" filled="f" stroked="f">
                <v:textbox>
                  <w:txbxContent>
                    <w:p w14:paraId="69C86DA5" w14:textId="52A2B161" w:rsidR="00F36ED9" w:rsidRPr="00F36ED9" w:rsidRDefault="00F36ED9" w:rsidP="00F36ED9">
                      <w:pPr>
                        <w:jc w:val="center"/>
                        <w:rPr>
                          <w:rFonts w:ascii="Gill Sans MT" w:hAnsi="Gill Sans MT"/>
                          <w:sz w:val="24"/>
                        </w:rPr>
                      </w:pPr>
                      <w:r w:rsidRPr="00F36ED9">
                        <w:rPr>
                          <w:rFonts w:ascii="Gill Sans MT" w:hAnsi="Gill Sans MT"/>
                          <w:sz w:val="24"/>
                        </w:rPr>
                        <w:t xml:space="preserve">This document is in </w:t>
                      </w:r>
                      <w:r w:rsidRPr="00F36ED9">
                        <w:rPr>
                          <w:rFonts w:ascii="Gill Sans MT" w:hAnsi="Gill Sans MT"/>
                          <w:sz w:val="24"/>
                        </w:rPr>
                        <w:t xml:space="preserve">draft form and currently </w:t>
                      </w:r>
                      <w:proofErr w:type="spellStart"/>
                      <w:r w:rsidRPr="00F36ED9">
                        <w:rPr>
                          <w:rFonts w:ascii="Gill Sans MT" w:hAnsi="Gill Sans MT"/>
                          <w:sz w:val="24"/>
                        </w:rPr>
                        <w:t>underview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B8407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5F43414" wp14:editId="26448986">
                <wp:simplePos x="0" y="0"/>
                <wp:positionH relativeFrom="column">
                  <wp:posOffset>-428625</wp:posOffset>
                </wp:positionH>
                <wp:positionV relativeFrom="paragraph">
                  <wp:posOffset>-594995</wp:posOffset>
                </wp:positionV>
                <wp:extent cx="6343650" cy="485775"/>
                <wp:effectExtent l="0" t="0" r="0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AF12E" w14:textId="77777777" w:rsidR="00B56142" w:rsidRPr="002F2CA5" w:rsidRDefault="00B56142" w:rsidP="00B56142">
                            <w:pPr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F2CA5">
                              <w:rPr>
                                <w:rFonts w:ascii="Gill Sans MT" w:hAnsi="Gill Sans MT"/>
                                <w:color w:val="FFFFFF" w:themeColor="background1"/>
                                <w:sz w:val="44"/>
                                <w:szCs w:val="44"/>
                              </w:rPr>
                              <w:t>Fifteen Domains of Healthy Sexual Development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43414" id="Text Box 288" o:spid="_x0000_s1027" type="#_x0000_t202" style="position:absolute;margin-left:-33.75pt;margin-top:-46.8pt;width:499.5pt;height:38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" filled="f" stroked="f" strokeweight=".5pt">
                <v:textbox>
                  <w:txbxContent>
                    <w:p w14:paraId="3E3AF12E" w14:textId="77777777" w:rsidR="00B56142" w:rsidRPr="002F2CA5" w:rsidRDefault="00B56142" w:rsidP="00B56142">
                      <w:pPr>
                        <w:jc w:val="center"/>
                        <w:rPr>
                          <w:rFonts w:ascii="Gill Sans MT" w:hAnsi="Gill Sans MT"/>
                          <w:color w:val="FFFFFF" w:themeColor="background1"/>
                          <w:sz w:val="44"/>
                          <w:szCs w:val="44"/>
                        </w:rPr>
                      </w:pPr>
                      <w:r w:rsidRPr="002F2CA5">
                        <w:rPr>
                          <w:rFonts w:ascii="Gill Sans MT" w:hAnsi="Gill Sans MT"/>
                          <w:color w:val="FFFFFF" w:themeColor="background1"/>
                          <w:sz w:val="44"/>
                          <w:szCs w:val="44"/>
                        </w:rPr>
                        <w:t>Fifteen Domains of Healthy Sexual Development</w:t>
                      </w:r>
                    </w:p>
                  </w:txbxContent>
                </v:textbox>
              </v:shape>
            </w:pict>
          </mc:Fallback>
        </mc:AlternateContent>
      </w:r>
      <w:r w:rsidR="00B25C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8A3EDA0" wp14:editId="43E01E58">
                <wp:simplePos x="0" y="0"/>
                <wp:positionH relativeFrom="column">
                  <wp:posOffset>-571500</wp:posOffset>
                </wp:positionH>
                <wp:positionV relativeFrom="paragraph">
                  <wp:posOffset>4867275</wp:posOffset>
                </wp:positionV>
                <wp:extent cx="3257550" cy="2152650"/>
                <wp:effectExtent l="0" t="0" r="0" b="0"/>
                <wp:wrapThrough wrapText="bothSides">
                  <wp:wrapPolygon edited="0">
                    <wp:start x="1389" y="0"/>
                    <wp:lineTo x="0" y="1147"/>
                    <wp:lineTo x="0" y="20453"/>
                    <wp:lineTo x="1389" y="21409"/>
                    <wp:lineTo x="20084" y="21409"/>
                    <wp:lineTo x="21474" y="20453"/>
                    <wp:lineTo x="21474" y="1147"/>
                    <wp:lineTo x="20084" y="0"/>
                    <wp:lineTo x="1389" y="0"/>
                  </wp:wrapPolygon>
                </wp:wrapThrough>
                <wp:docPr id="302" name="Rounded 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2152650"/>
                        </a:xfrm>
                        <a:prstGeom prst="roundRect">
                          <a:avLst/>
                        </a:prstGeom>
                        <a:solidFill>
                          <a:srgbClr val="DFC1D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E347FD" w14:textId="77777777" w:rsidR="00B56142" w:rsidRDefault="00B56142" w:rsidP="00B56142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2" o:spid="_x0000_s1026" style="position:absolute;margin-left:-45pt;margin-top:383.25pt;width:256.5pt;height:169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" fillcolor="#dfc1dd" stroked="f" strokeweight=".5pt">
                <v:stroke joinstyle="miter"/>
                <v:textbox>
                  <w:txbxContent>
                    <w:p w:rsidR="00B56142" w:rsidRDefault="00B56142" w:rsidP="00B56142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B25C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7F8DC55" wp14:editId="71294B7E">
                <wp:simplePos x="0" y="0"/>
                <wp:positionH relativeFrom="column">
                  <wp:posOffset>-561975</wp:posOffset>
                </wp:positionH>
                <wp:positionV relativeFrom="paragraph">
                  <wp:posOffset>5200650</wp:posOffset>
                </wp:positionV>
                <wp:extent cx="3314700" cy="1762125"/>
                <wp:effectExtent l="0" t="0" r="0" b="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62508" w14:textId="77777777" w:rsidR="00D42924" w:rsidRPr="00B7039D" w:rsidRDefault="006F0EA9" w:rsidP="00D42924">
                            <w:pPr>
                              <w:rPr>
                                <w:rFonts w:ascii="Gill Sans MT" w:hAnsi="Gill Sans MT" w:cs="Gill Sans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</w:rPr>
                              <w:t xml:space="preserve">Healthy Relationships </w:t>
                            </w:r>
                            <w:r w:rsidRPr="006F0EA9">
                              <w:rPr>
                                <w:rFonts w:ascii="Gill Sans MT" w:hAnsi="Gill Sans MT" w:cs="Gill Sans"/>
                              </w:rPr>
                              <w:t>with peers, family, partners and the wider community</w:t>
                            </w:r>
                            <w:r>
                              <w:rPr>
                                <w:rFonts w:ascii="Gill Sans MT" w:hAnsi="Gill Sans MT" w:cs="Gill Sans"/>
                              </w:rPr>
                              <w:t xml:space="preserve"> are vital. </w:t>
                            </w:r>
                            <w:r w:rsidR="00D42924">
                              <w:rPr>
                                <w:rFonts w:ascii="Gill Sans MT" w:hAnsi="Gill Sans MT" w:cs="Gill Sans"/>
                              </w:rPr>
                              <w:t xml:space="preserve">An ability to communicate openly and </w:t>
                            </w:r>
                            <w:r w:rsidR="00D42924" w:rsidRPr="00B7039D">
                              <w:rPr>
                                <w:rFonts w:ascii="Gill Sans MT" w:hAnsi="Gill Sans MT" w:cs="Gill Sans"/>
                              </w:rPr>
                              <w:t>to develop and main</w:t>
                            </w:r>
                            <w:r w:rsidR="00D42924">
                              <w:rPr>
                                <w:rFonts w:ascii="Gill Sans MT" w:hAnsi="Gill Sans MT" w:cs="Gill Sans"/>
                              </w:rPr>
                              <w:t>tain meaningful</w:t>
                            </w:r>
                            <w:r w:rsidR="000125BD">
                              <w:rPr>
                                <w:rFonts w:ascii="Gill Sans MT" w:hAnsi="Gill Sans MT" w:cs="Gill Sans"/>
                              </w:rPr>
                              <w:t>,</w:t>
                            </w:r>
                            <w:r w:rsidR="00D42924">
                              <w:rPr>
                                <w:rFonts w:ascii="Gill Sans MT" w:hAnsi="Gill Sans MT" w:cs="Gill Sans"/>
                              </w:rPr>
                              <w:t xml:space="preserve"> </w:t>
                            </w:r>
                            <w:r w:rsidR="006D56E5">
                              <w:rPr>
                                <w:rFonts w:ascii="Gill Sans MT" w:hAnsi="Gill Sans MT" w:cs="Gill Sans"/>
                              </w:rPr>
                              <w:t xml:space="preserve">trusting </w:t>
                            </w:r>
                            <w:r w:rsidR="00D42924">
                              <w:rPr>
                                <w:rFonts w:ascii="Gill Sans MT" w:hAnsi="Gill Sans MT" w:cs="Gill Sans"/>
                              </w:rPr>
                              <w:t xml:space="preserve">relationships is important. This also includes </w:t>
                            </w:r>
                            <w:r w:rsidR="001059E6">
                              <w:rPr>
                                <w:rFonts w:ascii="Gill Sans MT" w:hAnsi="Gill Sans MT" w:cs="Gill Sans"/>
                              </w:rPr>
                              <w:t>being able</w:t>
                            </w:r>
                            <w:r w:rsidR="00D42924">
                              <w:rPr>
                                <w:rFonts w:ascii="Gill Sans MT" w:hAnsi="Gill Sans MT" w:cs="Gill Sans"/>
                              </w:rPr>
                              <w:t xml:space="preserve"> </w:t>
                            </w:r>
                            <w:r w:rsidR="00D42924" w:rsidRPr="00B7039D">
                              <w:rPr>
                                <w:rFonts w:ascii="Gill Sans MT" w:hAnsi="Gill Sans MT" w:cs="Gill Sans"/>
                              </w:rPr>
                              <w:t>to express love and intimacy in appropriate ways.</w:t>
                            </w:r>
                            <w:r w:rsidR="00631E18">
                              <w:rPr>
                                <w:rFonts w:ascii="Gill Sans MT" w:hAnsi="Gill Sans MT" w:cs="Gill Sans"/>
                              </w:rPr>
                              <w:t xml:space="preserve"> </w:t>
                            </w:r>
                            <w:r w:rsidR="00D6500E">
                              <w:rPr>
                                <w:rFonts w:ascii="Gill Sans MT" w:hAnsi="Gill Sans MT" w:cs="Gill Sans"/>
                              </w:rPr>
                              <w:t xml:space="preserve"> </w:t>
                            </w:r>
                            <w:r w:rsidR="00631E18">
                              <w:rPr>
                                <w:rFonts w:ascii="Gill Sans MT" w:hAnsi="Gill Sans MT" w:cs="Gill Sans"/>
                              </w:rPr>
                              <w:t xml:space="preserve">Achieving healthy interpersonal relationships in general leads to achieving healthy sexual </w:t>
                            </w:r>
                            <w:r w:rsidR="006D56E5">
                              <w:rPr>
                                <w:rFonts w:ascii="Gill Sans MT" w:hAnsi="Gill Sans MT" w:cs="Gill Sans"/>
                              </w:rPr>
                              <w:t>relationships.</w:t>
                            </w:r>
                          </w:p>
                          <w:p w14:paraId="6F1784A3" w14:textId="77777777" w:rsidR="00B56142" w:rsidRDefault="00B56142" w:rsidP="00B561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1" o:spid="_x0000_s1027" type="#_x0000_t202" style="position:absolute;margin-left:-44.25pt;margin-top:409.5pt;width:261pt;height:138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" filled="f" stroked="f" strokeweight=".5pt">
                <v:textbox>
                  <w:txbxContent>
                    <w:p w:rsidR="00D42924" w:rsidRPr="00B7039D" w:rsidRDefault="006F0EA9" w:rsidP="00D42924">
                      <w:pPr>
                        <w:rPr>
                          <w:rFonts w:ascii="Gill Sans MT" w:hAnsi="Gill Sans MT" w:cs="Gill Sans"/>
                        </w:rPr>
                      </w:pPr>
                      <w:r>
                        <w:rPr>
                          <w:rFonts w:ascii="Gill Sans MT" w:hAnsi="Gill Sans MT" w:cs="Gill Sans"/>
                        </w:rPr>
                        <w:t xml:space="preserve">Healthy Relationships </w:t>
                      </w:r>
                      <w:r w:rsidRPr="006F0EA9">
                        <w:rPr>
                          <w:rFonts w:ascii="Gill Sans MT" w:hAnsi="Gill Sans MT" w:cs="Gill Sans"/>
                        </w:rPr>
                        <w:t>with peers, family, partners and the wider community</w:t>
                      </w:r>
                      <w:r>
                        <w:rPr>
                          <w:rFonts w:ascii="Gill Sans MT" w:hAnsi="Gill Sans MT" w:cs="Gill Sans"/>
                        </w:rPr>
                        <w:t xml:space="preserve"> are vital. </w:t>
                      </w:r>
                      <w:r w:rsidR="00D42924">
                        <w:rPr>
                          <w:rFonts w:ascii="Gill Sans MT" w:hAnsi="Gill Sans MT" w:cs="Gill Sans"/>
                        </w:rPr>
                        <w:t xml:space="preserve">An ability to communicate openly and </w:t>
                      </w:r>
                      <w:r w:rsidR="00D42924" w:rsidRPr="00B7039D">
                        <w:rPr>
                          <w:rFonts w:ascii="Gill Sans MT" w:hAnsi="Gill Sans MT" w:cs="Gill Sans"/>
                        </w:rPr>
                        <w:t>to develop and main</w:t>
                      </w:r>
                      <w:r w:rsidR="00D42924">
                        <w:rPr>
                          <w:rFonts w:ascii="Gill Sans MT" w:hAnsi="Gill Sans MT" w:cs="Gill Sans"/>
                        </w:rPr>
                        <w:t>tain meaningful</w:t>
                      </w:r>
                      <w:r w:rsidR="000125BD">
                        <w:rPr>
                          <w:rFonts w:ascii="Gill Sans MT" w:hAnsi="Gill Sans MT" w:cs="Gill Sans"/>
                        </w:rPr>
                        <w:t>,</w:t>
                      </w:r>
                      <w:r w:rsidR="00D42924">
                        <w:rPr>
                          <w:rFonts w:ascii="Gill Sans MT" w:hAnsi="Gill Sans MT" w:cs="Gill Sans"/>
                        </w:rPr>
                        <w:t xml:space="preserve"> </w:t>
                      </w:r>
                      <w:r w:rsidR="006D56E5">
                        <w:rPr>
                          <w:rFonts w:ascii="Gill Sans MT" w:hAnsi="Gill Sans MT" w:cs="Gill Sans"/>
                        </w:rPr>
                        <w:t xml:space="preserve">trusting </w:t>
                      </w:r>
                      <w:r w:rsidR="00D42924">
                        <w:rPr>
                          <w:rFonts w:ascii="Gill Sans MT" w:hAnsi="Gill Sans MT" w:cs="Gill Sans"/>
                        </w:rPr>
                        <w:t xml:space="preserve">relationships is important. This also includes </w:t>
                      </w:r>
                      <w:r w:rsidR="001059E6">
                        <w:rPr>
                          <w:rFonts w:ascii="Gill Sans MT" w:hAnsi="Gill Sans MT" w:cs="Gill Sans"/>
                        </w:rPr>
                        <w:t>being able</w:t>
                      </w:r>
                      <w:r w:rsidR="00D42924">
                        <w:rPr>
                          <w:rFonts w:ascii="Gill Sans MT" w:hAnsi="Gill Sans MT" w:cs="Gill Sans"/>
                        </w:rPr>
                        <w:t xml:space="preserve"> </w:t>
                      </w:r>
                      <w:r w:rsidR="00D42924" w:rsidRPr="00B7039D">
                        <w:rPr>
                          <w:rFonts w:ascii="Gill Sans MT" w:hAnsi="Gill Sans MT" w:cs="Gill Sans"/>
                        </w:rPr>
                        <w:t>to express love and intimacy in appropriate ways.</w:t>
                      </w:r>
                      <w:r w:rsidR="00631E18">
                        <w:rPr>
                          <w:rFonts w:ascii="Gill Sans MT" w:hAnsi="Gill Sans MT" w:cs="Gill Sans"/>
                        </w:rPr>
                        <w:t xml:space="preserve"> </w:t>
                      </w:r>
                      <w:r w:rsidR="00D6500E">
                        <w:rPr>
                          <w:rFonts w:ascii="Gill Sans MT" w:hAnsi="Gill Sans MT" w:cs="Gill Sans"/>
                        </w:rPr>
                        <w:t xml:space="preserve"> </w:t>
                      </w:r>
                      <w:r w:rsidR="00631E18">
                        <w:rPr>
                          <w:rFonts w:ascii="Gill Sans MT" w:hAnsi="Gill Sans MT" w:cs="Gill Sans"/>
                        </w:rPr>
                        <w:t xml:space="preserve">Achieving healthy interpersonal relationships in general leads to achieving healthy sexual </w:t>
                      </w:r>
                      <w:r w:rsidR="006D56E5">
                        <w:rPr>
                          <w:rFonts w:ascii="Gill Sans MT" w:hAnsi="Gill Sans MT" w:cs="Gill Sans"/>
                        </w:rPr>
                        <w:t>relationships.</w:t>
                      </w:r>
                    </w:p>
                    <w:p w:rsidR="00B56142" w:rsidRDefault="00B56142" w:rsidP="00B56142"/>
                  </w:txbxContent>
                </v:textbox>
              </v:shape>
            </w:pict>
          </mc:Fallback>
        </mc:AlternateContent>
      </w:r>
      <w:r w:rsidR="00B25CA1">
        <w:rPr>
          <w:noProof/>
          <w:lang w:val="en-US"/>
        </w:rPr>
        <w:drawing>
          <wp:anchor distT="0" distB="0" distL="114300" distR="114300" simplePos="0" relativeHeight="251758592" behindDoc="0" locked="0" layoutInCell="1" allowOverlap="1" wp14:anchorId="58421DD4" wp14:editId="7B7F2DFF">
            <wp:simplePos x="0" y="0"/>
            <wp:positionH relativeFrom="column">
              <wp:posOffset>-571500</wp:posOffset>
            </wp:positionH>
            <wp:positionV relativeFrom="paragraph">
              <wp:posOffset>4600575</wp:posOffset>
            </wp:positionV>
            <wp:extent cx="3257550" cy="590550"/>
            <wp:effectExtent l="0" t="0" r="0" b="0"/>
            <wp:wrapThrough wrapText="bothSides">
              <wp:wrapPolygon edited="0">
                <wp:start x="1768" y="0"/>
                <wp:lineTo x="0" y="3484"/>
                <wp:lineTo x="0" y="20903"/>
                <wp:lineTo x="21474" y="20903"/>
                <wp:lineTo x="21474" y="4181"/>
                <wp:lineTo x="19832" y="0"/>
                <wp:lineTo x="1768" y="0"/>
              </wp:wrapPolygon>
            </wp:wrapThrough>
            <wp:docPr id="31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2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C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91483A0" wp14:editId="775120F0">
                <wp:simplePos x="0" y="0"/>
                <wp:positionH relativeFrom="column">
                  <wp:posOffset>-600075</wp:posOffset>
                </wp:positionH>
                <wp:positionV relativeFrom="paragraph">
                  <wp:posOffset>4619625</wp:posOffset>
                </wp:positionV>
                <wp:extent cx="3257550" cy="638175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B58EF" w14:textId="77777777" w:rsidR="00B56142" w:rsidRPr="00B7039D" w:rsidRDefault="00D27861" w:rsidP="00B56142">
                            <w:pPr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FFFFFF" w:themeColor="background1"/>
                                <w:sz w:val="24"/>
                                <w:szCs w:val="24"/>
                              </w:rPr>
                              <w:t>4. Understand how to build</w:t>
                            </w:r>
                            <w:r w:rsidR="00B56142" w:rsidRPr="00B7039D">
                              <w:rPr>
                                <w:rFonts w:ascii="Gill Sans MT" w:hAnsi="Gill Sans M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maintain and negotiate healthy relationships </w:t>
                            </w:r>
                          </w:p>
                          <w:p w14:paraId="23BF7ACE" w14:textId="77777777" w:rsidR="00B56142" w:rsidRPr="00DE5C26" w:rsidRDefault="00B56142" w:rsidP="00B56142">
                            <w:pPr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0" o:spid="_x0000_s1028" type="#_x0000_t202" style="position:absolute;margin-left:-47.25pt;margin-top:363.75pt;width:256.5pt;height:50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" filled="f" stroked="f" strokeweight=".5pt">
                <v:textbox>
                  <w:txbxContent>
                    <w:p w:rsidR="00B56142" w:rsidRPr="00B7039D" w:rsidRDefault="00D27861" w:rsidP="00B56142">
                      <w:pPr>
                        <w:jc w:val="center"/>
                        <w:rPr>
                          <w:rFonts w:ascii="Gill Sans MT" w:hAnsi="Gill Sans MT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color w:val="FFFFFF" w:themeColor="background1"/>
                          <w:sz w:val="24"/>
                          <w:szCs w:val="24"/>
                        </w:rPr>
                        <w:t>4. Understand how to build</w:t>
                      </w:r>
                      <w:r w:rsidR="00B56142" w:rsidRPr="00B7039D">
                        <w:rPr>
                          <w:rFonts w:ascii="Gill Sans MT" w:hAnsi="Gill Sans MT"/>
                          <w:color w:val="FFFFFF" w:themeColor="background1"/>
                          <w:sz w:val="24"/>
                          <w:szCs w:val="24"/>
                        </w:rPr>
                        <w:t xml:space="preserve">, maintain and negotiate healthy relationships </w:t>
                      </w:r>
                    </w:p>
                    <w:p w:rsidR="00B56142" w:rsidRPr="00DE5C26" w:rsidRDefault="00B56142" w:rsidP="00B56142">
                      <w:pPr>
                        <w:jc w:val="center"/>
                        <w:rPr>
                          <w:rFonts w:ascii="Gill Sans MT" w:hAnsi="Gill Sans MT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5C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2BECB81" wp14:editId="14228166">
                <wp:simplePos x="0" y="0"/>
                <wp:positionH relativeFrom="column">
                  <wp:posOffset>-561975</wp:posOffset>
                </wp:positionH>
                <wp:positionV relativeFrom="paragraph">
                  <wp:posOffset>95250</wp:posOffset>
                </wp:positionV>
                <wp:extent cx="3114675" cy="342900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4B884" w14:textId="77777777" w:rsidR="00B56142" w:rsidRPr="00AB753A" w:rsidRDefault="00B56142" w:rsidP="00B56142">
                            <w:pPr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B753A">
                              <w:rPr>
                                <w:rFonts w:ascii="Gill Sans MT" w:hAnsi="Gill Sans MT"/>
                                <w:color w:val="FFFFFF" w:themeColor="background1"/>
                                <w:sz w:val="32"/>
                                <w:szCs w:val="32"/>
                              </w:rPr>
                              <w:t>Overview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ECB81" id="Text Box 289" o:spid="_x0000_s1031" type="#_x0000_t202" style="position:absolute;margin-left:-44.25pt;margin-top:7.5pt;width:245.25pt;height:2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" filled="f" stroked="f" strokeweight=".5pt">
                <v:textbox>
                  <w:txbxContent>
                    <w:p w14:paraId="66E4B884" w14:textId="77777777" w:rsidR="00B56142" w:rsidRPr="00AB753A" w:rsidRDefault="00B56142" w:rsidP="00B56142">
                      <w:pPr>
                        <w:jc w:val="center"/>
                        <w:rPr>
                          <w:rFonts w:ascii="Gill Sans MT" w:hAnsi="Gill Sans MT"/>
                          <w:color w:val="FFFFFF" w:themeColor="background1"/>
                          <w:sz w:val="32"/>
                          <w:szCs w:val="32"/>
                        </w:rPr>
                      </w:pPr>
                      <w:r w:rsidRPr="00AB753A">
                        <w:rPr>
                          <w:rFonts w:ascii="Gill Sans MT" w:hAnsi="Gill Sans MT"/>
                          <w:color w:val="FFFFFF" w:themeColor="background1"/>
                          <w:sz w:val="32"/>
                          <w:szCs w:val="32"/>
                        </w:rPr>
                        <w:t>Overview</w:t>
                      </w:r>
                    </w:p>
                  </w:txbxContent>
                </v:textbox>
              </v:shape>
            </w:pict>
          </mc:Fallback>
        </mc:AlternateContent>
      </w:r>
      <w:r w:rsidR="00B25CA1">
        <w:rPr>
          <w:noProof/>
          <w:lang w:val="en-US"/>
        </w:rPr>
        <w:drawing>
          <wp:anchor distT="0" distB="0" distL="114300" distR="114300" simplePos="0" relativeHeight="251746304" behindDoc="0" locked="0" layoutInCell="1" allowOverlap="1" wp14:anchorId="02A167A7" wp14:editId="05122692">
            <wp:simplePos x="0" y="0"/>
            <wp:positionH relativeFrom="column">
              <wp:posOffset>5917592</wp:posOffset>
            </wp:positionH>
            <wp:positionV relativeFrom="paragraph">
              <wp:posOffset>-933450</wp:posOffset>
            </wp:positionV>
            <wp:extent cx="683233" cy="1009650"/>
            <wp:effectExtent l="0" t="0" r="3175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E logo strapline high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33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2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45E6BA9" wp14:editId="5554FAD7">
                <wp:simplePos x="0" y="0"/>
                <wp:positionH relativeFrom="column">
                  <wp:posOffset>3048000</wp:posOffset>
                </wp:positionH>
                <wp:positionV relativeFrom="paragraph">
                  <wp:posOffset>561340</wp:posOffset>
                </wp:positionV>
                <wp:extent cx="3324225" cy="172402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9988D" w14:textId="77777777" w:rsidR="00E0581E" w:rsidRPr="00AE5C13" w:rsidRDefault="00E0581E" w:rsidP="00FC1BA5">
                            <w:pPr>
                              <w:rPr>
                                <w:rFonts w:ascii="Gill Sans MT" w:hAnsi="Gill Sans MT" w:cs="Gill Sans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</w:rPr>
                              <w:t>Sexual consent involves a</w:t>
                            </w:r>
                            <w:r w:rsidRPr="00AE5C13">
                              <w:rPr>
                                <w:rFonts w:ascii="Gill Sans MT" w:hAnsi="Gill Sans MT" w:cs="Gill Sans"/>
                              </w:rPr>
                              <w:t xml:space="preserve"> cle</w:t>
                            </w:r>
                            <w:r w:rsidR="00A51A03">
                              <w:rPr>
                                <w:rFonts w:ascii="Gill Sans MT" w:hAnsi="Gill Sans MT" w:cs="Gill Sans"/>
                              </w:rPr>
                              <w:t>ar, conscious, active, on-going</w:t>
                            </w:r>
                            <w:r w:rsidR="003E5ACE">
                              <w:rPr>
                                <w:rFonts w:ascii="Gill Sans MT" w:hAnsi="Gill Sans MT" w:cs="Gill Sans"/>
                              </w:rPr>
                              <w:t>,</w:t>
                            </w:r>
                            <w:r w:rsidR="00A51A03">
                              <w:rPr>
                                <w:rFonts w:ascii="Gill Sans MT" w:hAnsi="Gill Sans MT" w:cs="Gill Sans"/>
                              </w:rPr>
                              <w:t xml:space="preserve"> mutual</w:t>
                            </w:r>
                            <w:r>
                              <w:rPr>
                                <w:rFonts w:ascii="Gill Sans MT" w:hAnsi="Gill Sans MT" w:cs="Gill Sans"/>
                              </w:rPr>
                              <w:t xml:space="preserve"> </w:t>
                            </w:r>
                            <w:r w:rsidRPr="00AE5C13">
                              <w:rPr>
                                <w:rFonts w:ascii="Gill Sans MT" w:hAnsi="Gill Sans MT" w:cs="Gill Sans"/>
                              </w:rPr>
                              <w:t xml:space="preserve">consent to participation in </w:t>
                            </w:r>
                            <w:r w:rsidR="0008582F">
                              <w:rPr>
                                <w:rFonts w:ascii="Gill Sans MT" w:hAnsi="Gill Sans MT" w:cs="Gill Sans"/>
                              </w:rPr>
                              <w:t xml:space="preserve">intimate and </w:t>
                            </w:r>
                            <w:r w:rsidRPr="00AE5C13">
                              <w:rPr>
                                <w:rFonts w:ascii="Gill Sans MT" w:hAnsi="Gill Sans MT" w:cs="Gill Sans"/>
                              </w:rPr>
                              <w:t>sexual activity.</w:t>
                            </w:r>
                            <w:r w:rsidRPr="00F87C49">
                              <w:rPr>
                                <w:rFonts w:ascii="Gill Sans MT" w:hAnsi="Gill Sans MT" w:cs="Gill Sans"/>
                              </w:rPr>
                              <w:t xml:space="preserve"> </w:t>
                            </w:r>
                            <w:r w:rsidR="00FC1BA5">
                              <w:rPr>
                                <w:rFonts w:ascii="Gill Sans MT" w:hAnsi="Gill Sans MT" w:cs="Gill Sans"/>
                              </w:rPr>
                              <w:t xml:space="preserve"> </w:t>
                            </w:r>
                            <w:r w:rsidR="00BF4FB0">
                              <w:rPr>
                                <w:rFonts w:ascii="Gill Sans MT" w:hAnsi="Gill Sans MT" w:cs="Gill Sans"/>
                              </w:rPr>
                              <w:t>Developing understandings of consent is vital.</w:t>
                            </w:r>
                            <w:r w:rsidR="00FC1BA5">
                              <w:rPr>
                                <w:rFonts w:ascii="Gill Sans MT" w:hAnsi="Gill Sans MT" w:cs="Gill Sans"/>
                              </w:rPr>
                              <w:t xml:space="preserve">  </w:t>
                            </w:r>
                            <w:r w:rsidR="00BF4FB0">
                              <w:rPr>
                                <w:rFonts w:ascii="Gill Sans MT" w:hAnsi="Gill Sans MT" w:cs="Gill Sans"/>
                              </w:rPr>
                              <w:t>Respect and consent must</w:t>
                            </w:r>
                            <w:r>
                              <w:rPr>
                                <w:rFonts w:ascii="Gill Sans MT" w:hAnsi="Gill Sans MT" w:cs="Gill Sans"/>
                              </w:rPr>
                              <w:t xml:space="preserve"> be taught </w:t>
                            </w:r>
                            <w:r w:rsidRPr="00AE5C13">
                              <w:rPr>
                                <w:rFonts w:ascii="Gill Sans MT" w:hAnsi="Gill Sans MT" w:cs="Gill Sans"/>
                              </w:rPr>
                              <w:t>from the early years t</w:t>
                            </w:r>
                            <w:r w:rsidR="00CE3589">
                              <w:rPr>
                                <w:rFonts w:ascii="Gill Sans MT" w:hAnsi="Gill Sans MT" w:cs="Gill Sans"/>
                              </w:rPr>
                              <w:t xml:space="preserve">hrough the idea that our bodies are our </w:t>
                            </w:r>
                            <w:r w:rsidRPr="00AE5C13">
                              <w:rPr>
                                <w:rFonts w:ascii="Gill Sans MT" w:hAnsi="Gill Sans MT" w:cs="Gill Sans"/>
                              </w:rPr>
                              <w:t xml:space="preserve">own and </w:t>
                            </w:r>
                            <w:r>
                              <w:rPr>
                                <w:rFonts w:ascii="Gill Sans MT" w:hAnsi="Gill Sans MT" w:cs="Gill Sans"/>
                              </w:rPr>
                              <w:t xml:space="preserve">that </w:t>
                            </w:r>
                            <w:r w:rsidR="00E65E8A">
                              <w:rPr>
                                <w:rFonts w:ascii="Gill Sans MT" w:hAnsi="Gill Sans MT" w:cs="Gill Sans"/>
                              </w:rPr>
                              <w:t>we</w:t>
                            </w:r>
                            <w:r w:rsidRPr="00AE5C13">
                              <w:rPr>
                                <w:rFonts w:ascii="Gill Sans MT" w:hAnsi="Gill Sans MT" w:cs="Gill Sans"/>
                              </w:rPr>
                              <w:t xml:space="preserve"> have the right to say no to </w:t>
                            </w:r>
                            <w:r w:rsidR="00E65E8A">
                              <w:rPr>
                                <w:rFonts w:ascii="Gill Sans MT" w:hAnsi="Gill Sans MT" w:cs="Gill Sans"/>
                              </w:rPr>
                              <w:t xml:space="preserve">any </w:t>
                            </w:r>
                            <w:r w:rsidRPr="00AE5C13">
                              <w:rPr>
                                <w:rFonts w:ascii="Gill Sans MT" w:hAnsi="Gill Sans MT" w:cs="Gill Sans"/>
                              </w:rPr>
                              <w:t>unwanted</w:t>
                            </w:r>
                            <w:r>
                              <w:rPr>
                                <w:rFonts w:ascii="Gill Sans" w:hAnsi="Gill Sans" w:cs="Gill Sans"/>
                              </w:rPr>
                              <w:t xml:space="preserve"> </w:t>
                            </w:r>
                            <w:r w:rsidRPr="00AE5C13">
                              <w:rPr>
                                <w:rFonts w:ascii="Gill Sans MT" w:hAnsi="Gill Sans MT" w:cs="Gill Sans"/>
                              </w:rPr>
                              <w:t>tou</w:t>
                            </w:r>
                            <w:r>
                              <w:rPr>
                                <w:rFonts w:ascii="Gill Sans MT" w:hAnsi="Gill Sans MT" w:cs="Gill Sans"/>
                              </w:rPr>
                              <w:t>ch</w:t>
                            </w:r>
                            <w:r w:rsidRPr="00AE5C13">
                              <w:rPr>
                                <w:rFonts w:ascii="Gill Sans MT" w:hAnsi="Gill Sans MT" w:cs="Gill Sans"/>
                              </w:rPr>
                              <w:t>.</w:t>
                            </w:r>
                          </w:p>
                          <w:p w14:paraId="6C8E0A4C" w14:textId="77777777" w:rsidR="00B56142" w:rsidRDefault="00B56142" w:rsidP="00B561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240pt;margin-top:44.2pt;width:261.75pt;height:135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" filled="f" stroked="f" strokeweight=".5pt">
                <v:textbox>
                  <w:txbxContent>
                    <w:p w:rsidR="00E0581E" w:rsidRPr="00AE5C13" w:rsidRDefault="00E0581E" w:rsidP="00FC1BA5">
                      <w:pPr>
                        <w:rPr>
                          <w:rFonts w:ascii="Gill Sans MT" w:hAnsi="Gill Sans MT" w:cs="Gill Sans"/>
                        </w:rPr>
                      </w:pPr>
                      <w:r>
                        <w:rPr>
                          <w:rFonts w:ascii="Gill Sans MT" w:hAnsi="Gill Sans MT" w:cs="Gill Sans"/>
                        </w:rPr>
                        <w:t>Sexual consent involves a</w:t>
                      </w:r>
                      <w:r w:rsidRPr="00AE5C13">
                        <w:rPr>
                          <w:rFonts w:ascii="Gill Sans MT" w:hAnsi="Gill Sans MT" w:cs="Gill Sans"/>
                        </w:rPr>
                        <w:t xml:space="preserve"> cle</w:t>
                      </w:r>
                      <w:r w:rsidR="00A51A03">
                        <w:rPr>
                          <w:rFonts w:ascii="Gill Sans MT" w:hAnsi="Gill Sans MT" w:cs="Gill Sans"/>
                        </w:rPr>
                        <w:t>ar, conscious, active, on-going</w:t>
                      </w:r>
                      <w:r w:rsidR="003E5ACE">
                        <w:rPr>
                          <w:rFonts w:ascii="Gill Sans MT" w:hAnsi="Gill Sans MT" w:cs="Gill Sans"/>
                        </w:rPr>
                        <w:t>,</w:t>
                      </w:r>
                      <w:r w:rsidR="00A51A03">
                        <w:rPr>
                          <w:rFonts w:ascii="Gill Sans MT" w:hAnsi="Gill Sans MT" w:cs="Gill Sans"/>
                        </w:rPr>
                        <w:t xml:space="preserve"> mutual</w:t>
                      </w:r>
                      <w:r>
                        <w:rPr>
                          <w:rFonts w:ascii="Gill Sans MT" w:hAnsi="Gill Sans MT" w:cs="Gill Sans"/>
                        </w:rPr>
                        <w:t xml:space="preserve"> </w:t>
                      </w:r>
                      <w:r w:rsidRPr="00AE5C13">
                        <w:rPr>
                          <w:rFonts w:ascii="Gill Sans MT" w:hAnsi="Gill Sans MT" w:cs="Gill Sans"/>
                        </w:rPr>
                        <w:t xml:space="preserve">consent to participation in </w:t>
                      </w:r>
                      <w:r w:rsidR="0008582F">
                        <w:rPr>
                          <w:rFonts w:ascii="Gill Sans MT" w:hAnsi="Gill Sans MT" w:cs="Gill Sans"/>
                        </w:rPr>
                        <w:t xml:space="preserve">intimate and </w:t>
                      </w:r>
                      <w:r w:rsidRPr="00AE5C13">
                        <w:rPr>
                          <w:rFonts w:ascii="Gill Sans MT" w:hAnsi="Gill Sans MT" w:cs="Gill Sans"/>
                        </w:rPr>
                        <w:t>sexual activity.</w:t>
                      </w:r>
                      <w:r w:rsidRPr="00F87C49">
                        <w:rPr>
                          <w:rFonts w:ascii="Gill Sans MT" w:hAnsi="Gill Sans MT" w:cs="Gill Sans"/>
                        </w:rPr>
                        <w:t xml:space="preserve"> </w:t>
                      </w:r>
                      <w:r w:rsidR="00FC1BA5">
                        <w:rPr>
                          <w:rFonts w:ascii="Gill Sans MT" w:hAnsi="Gill Sans MT" w:cs="Gill Sans"/>
                        </w:rPr>
                        <w:t xml:space="preserve"> </w:t>
                      </w:r>
                      <w:r w:rsidR="00BF4FB0">
                        <w:rPr>
                          <w:rFonts w:ascii="Gill Sans MT" w:hAnsi="Gill Sans MT" w:cs="Gill Sans"/>
                        </w:rPr>
                        <w:t>Developing understandings of consent is vital.</w:t>
                      </w:r>
                      <w:r w:rsidR="00FC1BA5">
                        <w:rPr>
                          <w:rFonts w:ascii="Gill Sans MT" w:hAnsi="Gill Sans MT" w:cs="Gill Sans"/>
                        </w:rPr>
                        <w:t xml:space="preserve">  </w:t>
                      </w:r>
                      <w:r w:rsidR="00BF4FB0">
                        <w:rPr>
                          <w:rFonts w:ascii="Gill Sans MT" w:hAnsi="Gill Sans MT" w:cs="Gill Sans"/>
                        </w:rPr>
                        <w:t>Respect and consent must</w:t>
                      </w:r>
                      <w:r>
                        <w:rPr>
                          <w:rFonts w:ascii="Gill Sans MT" w:hAnsi="Gill Sans MT" w:cs="Gill Sans"/>
                        </w:rPr>
                        <w:t xml:space="preserve"> be taught </w:t>
                      </w:r>
                      <w:r w:rsidRPr="00AE5C13">
                        <w:rPr>
                          <w:rFonts w:ascii="Gill Sans MT" w:hAnsi="Gill Sans MT" w:cs="Gill Sans"/>
                        </w:rPr>
                        <w:t>from the early years t</w:t>
                      </w:r>
                      <w:r w:rsidR="00CE3589">
                        <w:rPr>
                          <w:rFonts w:ascii="Gill Sans MT" w:hAnsi="Gill Sans MT" w:cs="Gill Sans"/>
                        </w:rPr>
                        <w:t xml:space="preserve">hrough the idea that our bodies are our </w:t>
                      </w:r>
                      <w:r w:rsidRPr="00AE5C13">
                        <w:rPr>
                          <w:rFonts w:ascii="Gill Sans MT" w:hAnsi="Gill Sans MT" w:cs="Gill Sans"/>
                        </w:rPr>
                        <w:t xml:space="preserve">own and </w:t>
                      </w:r>
                      <w:r>
                        <w:rPr>
                          <w:rFonts w:ascii="Gill Sans MT" w:hAnsi="Gill Sans MT" w:cs="Gill Sans"/>
                        </w:rPr>
                        <w:t xml:space="preserve">that </w:t>
                      </w:r>
                      <w:r w:rsidR="00E65E8A">
                        <w:rPr>
                          <w:rFonts w:ascii="Gill Sans MT" w:hAnsi="Gill Sans MT" w:cs="Gill Sans"/>
                        </w:rPr>
                        <w:t>we</w:t>
                      </w:r>
                      <w:r w:rsidRPr="00AE5C13">
                        <w:rPr>
                          <w:rFonts w:ascii="Gill Sans MT" w:hAnsi="Gill Sans MT" w:cs="Gill Sans"/>
                        </w:rPr>
                        <w:t xml:space="preserve"> have the right to say no to </w:t>
                      </w:r>
                      <w:r w:rsidR="00E65E8A">
                        <w:rPr>
                          <w:rFonts w:ascii="Gill Sans MT" w:hAnsi="Gill Sans MT" w:cs="Gill Sans"/>
                        </w:rPr>
                        <w:t xml:space="preserve">any </w:t>
                      </w:r>
                      <w:r w:rsidRPr="00AE5C13">
                        <w:rPr>
                          <w:rFonts w:ascii="Gill Sans MT" w:hAnsi="Gill Sans MT" w:cs="Gill Sans"/>
                        </w:rPr>
                        <w:t>unwanted</w:t>
                      </w:r>
                      <w:r>
                        <w:rPr>
                          <w:rFonts w:ascii="Gill Sans" w:hAnsi="Gill Sans" w:cs="Gill Sans"/>
                        </w:rPr>
                        <w:t xml:space="preserve"> </w:t>
                      </w:r>
                      <w:r w:rsidRPr="00AE5C13">
                        <w:rPr>
                          <w:rFonts w:ascii="Gill Sans MT" w:hAnsi="Gill Sans MT" w:cs="Gill Sans"/>
                        </w:rPr>
                        <w:t>tou</w:t>
                      </w:r>
                      <w:r>
                        <w:rPr>
                          <w:rFonts w:ascii="Gill Sans MT" w:hAnsi="Gill Sans MT" w:cs="Gill Sans"/>
                        </w:rPr>
                        <w:t>ch</w:t>
                      </w:r>
                      <w:r w:rsidRPr="00AE5C13">
                        <w:rPr>
                          <w:rFonts w:ascii="Gill Sans MT" w:hAnsi="Gill Sans MT" w:cs="Gill Sans"/>
                        </w:rPr>
                        <w:t>.</w:t>
                      </w:r>
                    </w:p>
                    <w:p w:rsidR="00B56142" w:rsidRDefault="00B56142" w:rsidP="00B56142"/>
                  </w:txbxContent>
                </v:textbox>
              </v:shape>
            </w:pict>
          </mc:Fallback>
        </mc:AlternateContent>
      </w:r>
      <w:r w:rsidR="000F42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3827ED80" wp14:editId="6ECF0C22">
                <wp:simplePos x="0" y="0"/>
                <wp:positionH relativeFrom="column">
                  <wp:posOffset>3048000</wp:posOffset>
                </wp:positionH>
                <wp:positionV relativeFrom="paragraph">
                  <wp:posOffset>85725</wp:posOffset>
                </wp:positionV>
                <wp:extent cx="3324225" cy="2209800"/>
                <wp:effectExtent l="0" t="0" r="9525" b="0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2209800"/>
                        </a:xfrm>
                        <a:prstGeom prst="roundRect">
                          <a:avLst/>
                        </a:prstGeom>
                        <a:solidFill>
                          <a:srgbClr val="F7C5D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7C7011" w14:textId="77777777" w:rsidR="00B56142" w:rsidRPr="00AE5C13" w:rsidRDefault="00B56142" w:rsidP="00B56142">
                            <w:pPr>
                              <w:rPr>
                                <w:rFonts w:ascii="Gill Sans MT" w:hAnsi="Gill Sans MT" w:cs="Gill Sans"/>
                                <w:color w:val="000000" w:themeColor="text1"/>
                              </w:rPr>
                            </w:pPr>
                            <w:r w:rsidRPr="008978E7">
                              <w:rPr>
                                <w:rFonts w:ascii="Gill Sans MT" w:hAnsi="Gill Sans MT" w:cs="Gill Sans"/>
                              </w:rPr>
                              <w:t xml:space="preserve">What is sexual consent?  A clear, conscious, </w:t>
                            </w:r>
                          </w:p>
                          <w:p w14:paraId="60E40C59" w14:textId="77777777" w:rsidR="00B56142" w:rsidRDefault="00B56142" w:rsidP="00B56142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7" o:spid="_x0000_s1027" style="position:absolute;margin-left:240pt;margin-top:6.75pt;width:261.75pt;height:174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" fillcolor="#f7c5dd" stroked="f" strokeweight=".5pt">
                <v:stroke joinstyle="miter"/>
                <v:textbox>
                  <w:txbxContent>
                    <w:p w:rsidR="00B56142" w:rsidRPr="00AE5C13" w:rsidRDefault="00B56142" w:rsidP="00B56142">
                      <w:pPr>
                        <w:rPr>
                          <w:rFonts w:ascii="Gill Sans MT" w:hAnsi="Gill Sans MT" w:cs="Gill Sans"/>
                          <w:color w:val="000000" w:themeColor="text1"/>
                        </w:rPr>
                      </w:pPr>
                      <w:r w:rsidRPr="008978E7">
                        <w:rPr>
                          <w:rFonts w:ascii="Gill Sans MT" w:hAnsi="Gill Sans MT" w:cs="Gill Sans"/>
                        </w:rPr>
                        <w:t xml:space="preserve">What is sexual consent?  A clear, conscious, </w:t>
                      </w:r>
                    </w:p>
                    <w:p w:rsidR="00B56142" w:rsidRDefault="00B56142" w:rsidP="00B5614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F42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8115CE1" wp14:editId="6D24E632">
                <wp:simplePos x="0" y="0"/>
                <wp:positionH relativeFrom="column">
                  <wp:posOffset>-533400</wp:posOffset>
                </wp:positionH>
                <wp:positionV relativeFrom="paragraph">
                  <wp:posOffset>390525</wp:posOffset>
                </wp:positionV>
                <wp:extent cx="3276600" cy="2257425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25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B6E1F" w14:textId="77777777" w:rsidR="00B56142" w:rsidRDefault="00B56142" w:rsidP="00B56142">
                            <w:pPr>
                              <w:spacing w:after="0" w:line="240" w:lineRule="auto"/>
                              <w:rPr>
                                <w:rFonts w:ascii="Gill Sans MT" w:hAnsi="Gill Sans MT" w:cs="Gill Sans"/>
                                <w:sz w:val="18"/>
                                <w:szCs w:val="18"/>
                              </w:rPr>
                            </w:pPr>
                            <w:r w:rsidRPr="00AE5C13">
                              <w:rPr>
                                <w:rFonts w:ascii="Gill Sans MT" w:hAnsi="Gill Sans MT" w:cs="Gill Sans"/>
                                <w:sz w:val="18"/>
                                <w:szCs w:val="18"/>
                              </w:rPr>
                              <w:t>In 2010</w:t>
                            </w:r>
                            <w:r w:rsidR="009B7981">
                              <w:rPr>
                                <w:rFonts w:ascii="Gill Sans MT" w:hAnsi="Gill Sans MT" w:cs="Gill Sans"/>
                                <w:sz w:val="18"/>
                                <w:szCs w:val="18"/>
                              </w:rPr>
                              <w:t xml:space="preserve"> Alan</w:t>
                            </w:r>
                            <w:r w:rsidRPr="00AE5C13">
                              <w:rPr>
                                <w:rFonts w:ascii="Gill Sans MT" w:hAnsi="Gill Sans MT" w:cs="Gill Sans"/>
                                <w:sz w:val="18"/>
                                <w:szCs w:val="18"/>
                              </w:rPr>
                              <w:t xml:space="preserve"> McKee </w:t>
                            </w:r>
                            <w:r w:rsidRPr="00AE5C13">
                              <w:rPr>
                                <w:rFonts w:ascii="Gill Sans MT" w:hAnsi="Gill Sans MT" w:cs="Gill Sans"/>
                                <w:i/>
                                <w:sz w:val="18"/>
                                <w:szCs w:val="18"/>
                              </w:rPr>
                              <w:t>et al</w:t>
                            </w:r>
                            <w:r w:rsidRPr="00AE5C13">
                              <w:rPr>
                                <w:rFonts w:ascii="Gill Sans MT" w:hAnsi="Gill Sans MT" w:cs="Gill Sans"/>
                                <w:sz w:val="18"/>
                                <w:szCs w:val="18"/>
                              </w:rPr>
                              <w:t xml:space="preserve"> published </w:t>
                            </w:r>
                            <w:r w:rsidRPr="00E322D6">
                              <w:rPr>
                                <w:rFonts w:ascii="Gill Sans MT" w:hAnsi="Gill Sans MT" w:cs="Gill Sans"/>
                                <w:i/>
                                <w:sz w:val="18"/>
                                <w:szCs w:val="18"/>
                              </w:rPr>
                              <w:t>Healthy Sexual Development: A Multidisciplinary Framework for Research</w:t>
                            </w:r>
                            <w:r w:rsidR="0090598A">
                              <w:rPr>
                                <w:rFonts w:ascii="Gill Sans MT" w:hAnsi="Gill Sans MT" w:cs="Gill Sans"/>
                                <w:sz w:val="18"/>
                                <w:szCs w:val="18"/>
                              </w:rPr>
                              <w:t>*. This ground-</w:t>
                            </w:r>
                            <w:r w:rsidRPr="00AE5C13">
                              <w:rPr>
                                <w:rFonts w:ascii="Gill Sans MT" w:hAnsi="Gill Sans MT" w:cs="Gill Sans"/>
                                <w:sz w:val="18"/>
                                <w:szCs w:val="18"/>
                              </w:rPr>
                              <w:t xml:space="preserve">breaking </w:t>
                            </w:r>
                            <w:r w:rsidR="00A248B6">
                              <w:rPr>
                                <w:rFonts w:ascii="Gill Sans MT" w:hAnsi="Gill Sans MT" w:cs="Gill Sans"/>
                                <w:sz w:val="18"/>
                                <w:szCs w:val="18"/>
                              </w:rPr>
                              <w:t>article</w:t>
                            </w:r>
                            <w:r w:rsidRPr="00AE5C13">
                              <w:rPr>
                                <w:rFonts w:ascii="Gill Sans MT" w:hAnsi="Gill Sans MT" w:cs="Gill Sans"/>
                                <w:sz w:val="18"/>
                                <w:szCs w:val="18"/>
                              </w:rPr>
                              <w:t xml:space="preserve"> set out the fifteen areas of focus for research into healthy sexual development. </w:t>
                            </w:r>
                            <w:r w:rsidR="0090598A">
                              <w:rPr>
                                <w:rFonts w:ascii="Gill Sans MT" w:hAnsi="Gill Sans MT" w:cs="Gill Sans"/>
                                <w:sz w:val="18"/>
                                <w:szCs w:val="18"/>
                              </w:rPr>
                              <w:t>T</w:t>
                            </w:r>
                            <w:r w:rsidRPr="00AE5C13">
                              <w:rPr>
                                <w:rFonts w:ascii="Gill Sans MT" w:hAnsi="Gill Sans MT" w:cs="Gill Sans"/>
                                <w:sz w:val="18"/>
                                <w:szCs w:val="18"/>
                              </w:rPr>
                              <w:t>he RSE Hub identified the value of the fifteen domains for establishing a manifesto for Relationships and Sex Education: the fifteen areas that</w:t>
                            </w:r>
                            <w:r w:rsidR="001350DD">
                              <w:rPr>
                                <w:rFonts w:ascii="Gill Sans MT" w:hAnsi="Gill Sans MT" w:cs="Gill Sans"/>
                                <w:sz w:val="18"/>
                                <w:szCs w:val="18"/>
                              </w:rPr>
                              <w:t xml:space="preserve"> we</w:t>
                            </w:r>
                            <w:r w:rsidRPr="00AE5C13">
                              <w:rPr>
                                <w:rFonts w:ascii="Gill Sans MT" w:hAnsi="Gill Sans MT" w:cs="Gill Sans"/>
                                <w:sz w:val="18"/>
                                <w:szCs w:val="18"/>
                              </w:rPr>
                              <w:t xml:space="preserve"> all need to be abl</w:t>
                            </w:r>
                            <w:r w:rsidR="0090598A">
                              <w:rPr>
                                <w:rFonts w:ascii="Gill Sans MT" w:hAnsi="Gill Sans MT" w:cs="Gill Sans"/>
                                <w:sz w:val="18"/>
                                <w:szCs w:val="18"/>
                              </w:rPr>
                              <w:t>e to develop in order to flourish and mature</w:t>
                            </w:r>
                            <w:r w:rsidR="001350DD">
                              <w:rPr>
                                <w:rFonts w:ascii="Gill Sans MT" w:hAnsi="Gill Sans MT" w:cs="Gill Sans"/>
                                <w:sz w:val="18"/>
                                <w:szCs w:val="18"/>
                              </w:rPr>
                              <w:t xml:space="preserve"> in our sexuality and sexual lives.</w:t>
                            </w:r>
                          </w:p>
                          <w:p w14:paraId="17AC5F86" w14:textId="77777777" w:rsidR="00A248B6" w:rsidRPr="0090598A" w:rsidRDefault="00A248B6" w:rsidP="00B56142">
                            <w:pPr>
                              <w:spacing w:after="0" w:line="240" w:lineRule="auto"/>
                              <w:rPr>
                                <w:rFonts w:ascii="Gill Sans MT" w:hAnsi="Gill Sans MT" w:cs="Gill Sans"/>
                                <w:sz w:val="16"/>
                                <w:szCs w:val="16"/>
                              </w:rPr>
                            </w:pPr>
                          </w:p>
                          <w:p w14:paraId="4AD95D5D" w14:textId="77777777" w:rsidR="00B56142" w:rsidRPr="006A0122" w:rsidRDefault="00B56142" w:rsidP="00B56142">
                            <w:pPr>
                              <w:spacing w:after="0" w:line="240" w:lineRule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AE5C13"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  <w:t>*McKee</w:t>
                            </w:r>
                            <w:r w:rsidR="00A248B6"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  <w:t>, A.</w:t>
                            </w:r>
                            <w:r w:rsidR="006A0122"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  <w:t>, Albury, K</w:t>
                            </w:r>
                            <w:r w:rsidR="00CC0ED7"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  <w:t>.</w:t>
                            </w:r>
                            <w:r w:rsidR="006A0122"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1350DD"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  <w:t xml:space="preserve">Dunne, M., </w:t>
                            </w:r>
                            <w:proofErr w:type="spellStart"/>
                            <w:r w:rsidR="001350DD"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  <w:t>Grieshab</w:t>
                            </w:r>
                            <w:r w:rsidR="00CC0ED7"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  <w:t>er</w:t>
                            </w:r>
                            <w:proofErr w:type="spellEnd"/>
                            <w:r w:rsidR="00CC0ED7"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  <w:t xml:space="preserve">, S., Hartley, J., </w:t>
                            </w:r>
                            <w:proofErr w:type="spellStart"/>
                            <w:r w:rsidR="00CC0ED7"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  <w:t>Lumby</w:t>
                            </w:r>
                            <w:proofErr w:type="spellEnd"/>
                            <w:r w:rsidR="00CC0ED7"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  <w:t xml:space="preserve">, C. </w:t>
                            </w:r>
                            <w:r w:rsidR="001350DD"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  <w:t xml:space="preserve">&amp; Mathews, B. </w:t>
                            </w:r>
                            <w:r w:rsidRPr="00AE5C13"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  <w:t xml:space="preserve">(2010) </w:t>
                            </w:r>
                            <w:r w:rsidRPr="00AE5C13">
                              <w:rPr>
                                <w:rFonts w:ascii="Gill Sans MT" w:hAnsi="Gill Sans MT" w:cs="Arial"/>
                                <w:i/>
                                <w:sz w:val="16"/>
                                <w:szCs w:val="16"/>
                              </w:rPr>
                              <w:t>Healthy Sexual Development: A Multidisciplinary Framework for Research</w:t>
                            </w:r>
                            <w:r w:rsidRPr="00AE5C13"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  <w:t>, Interna</w:t>
                            </w:r>
                            <w:r w:rsidR="006A0122"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  <w:t xml:space="preserve">tional Journal of Sexual Health </w:t>
                            </w:r>
                            <w:r w:rsidR="006A0122" w:rsidRPr="006A0122">
                              <w:rPr>
                                <w:rFonts w:ascii="Gill Sans MT" w:hAnsi="Gill Sans MT" w:cs="Arial"/>
                                <w:sz w:val="15"/>
                                <w:szCs w:val="15"/>
                              </w:rPr>
                              <w:t>22:1, 14-19</w:t>
                            </w:r>
                          </w:p>
                          <w:p w14:paraId="0FDF8FC8" w14:textId="77777777" w:rsidR="00B56142" w:rsidRDefault="00B56142" w:rsidP="00B561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1" o:spid="_x0000_s1028" type="#_x0000_t202" style="position:absolute;margin-left:-42pt;margin-top:30.75pt;width:258pt;height:177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" filled="f" stroked="f" strokeweight=".5pt">
                <v:textbox>
                  <w:txbxContent>
                    <w:p w:rsidR="00B56142" w:rsidRDefault="00B56142" w:rsidP="00B56142">
                      <w:pPr>
                        <w:spacing w:after="0" w:line="240" w:lineRule="auto"/>
                        <w:rPr>
                          <w:rFonts w:ascii="Gill Sans MT" w:hAnsi="Gill Sans MT" w:cs="Gill Sans"/>
                          <w:sz w:val="18"/>
                          <w:szCs w:val="18"/>
                        </w:rPr>
                      </w:pPr>
                      <w:r w:rsidRPr="00AE5C13">
                        <w:rPr>
                          <w:rFonts w:ascii="Gill Sans MT" w:hAnsi="Gill Sans MT" w:cs="Gill Sans"/>
                          <w:sz w:val="18"/>
                          <w:szCs w:val="18"/>
                        </w:rPr>
                        <w:t>In 2010</w:t>
                      </w:r>
                      <w:r w:rsidR="009B7981">
                        <w:rPr>
                          <w:rFonts w:ascii="Gill Sans MT" w:hAnsi="Gill Sans MT" w:cs="Gill Sans"/>
                          <w:sz w:val="18"/>
                          <w:szCs w:val="18"/>
                        </w:rPr>
                        <w:t xml:space="preserve"> Alan</w:t>
                      </w:r>
                      <w:r w:rsidRPr="00AE5C13">
                        <w:rPr>
                          <w:rFonts w:ascii="Gill Sans MT" w:hAnsi="Gill Sans MT" w:cs="Gill Sans"/>
                          <w:sz w:val="18"/>
                          <w:szCs w:val="18"/>
                        </w:rPr>
                        <w:t xml:space="preserve"> McKee </w:t>
                      </w:r>
                      <w:r w:rsidRPr="00AE5C13">
                        <w:rPr>
                          <w:rFonts w:ascii="Gill Sans MT" w:hAnsi="Gill Sans MT" w:cs="Gill Sans"/>
                          <w:i/>
                          <w:sz w:val="18"/>
                          <w:szCs w:val="18"/>
                        </w:rPr>
                        <w:t>et al</w:t>
                      </w:r>
                      <w:r w:rsidRPr="00AE5C13">
                        <w:rPr>
                          <w:rFonts w:ascii="Gill Sans MT" w:hAnsi="Gill Sans MT" w:cs="Gill Sans"/>
                          <w:sz w:val="18"/>
                          <w:szCs w:val="18"/>
                        </w:rPr>
                        <w:t xml:space="preserve"> published </w:t>
                      </w:r>
                      <w:r w:rsidRPr="00E322D6">
                        <w:rPr>
                          <w:rFonts w:ascii="Gill Sans MT" w:hAnsi="Gill Sans MT" w:cs="Gill Sans"/>
                          <w:i/>
                          <w:sz w:val="18"/>
                          <w:szCs w:val="18"/>
                        </w:rPr>
                        <w:t>Healthy Sexual Development: A Multidisciplinary Framework for Research</w:t>
                      </w:r>
                      <w:r w:rsidR="0090598A">
                        <w:rPr>
                          <w:rFonts w:ascii="Gill Sans MT" w:hAnsi="Gill Sans MT" w:cs="Gill Sans"/>
                          <w:sz w:val="18"/>
                          <w:szCs w:val="18"/>
                        </w:rPr>
                        <w:t>*. This ground-</w:t>
                      </w:r>
                      <w:r w:rsidRPr="00AE5C13">
                        <w:rPr>
                          <w:rFonts w:ascii="Gill Sans MT" w:hAnsi="Gill Sans MT" w:cs="Gill Sans"/>
                          <w:sz w:val="18"/>
                          <w:szCs w:val="18"/>
                        </w:rPr>
                        <w:t xml:space="preserve">breaking </w:t>
                      </w:r>
                      <w:r w:rsidR="00A248B6">
                        <w:rPr>
                          <w:rFonts w:ascii="Gill Sans MT" w:hAnsi="Gill Sans MT" w:cs="Gill Sans"/>
                          <w:sz w:val="18"/>
                          <w:szCs w:val="18"/>
                        </w:rPr>
                        <w:t>article</w:t>
                      </w:r>
                      <w:r w:rsidRPr="00AE5C13">
                        <w:rPr>
                          <w:rFonts w:ascii="Gill Sans MT" w:hAnsi="Gill Sans MT" w:cs="Gill Sans"/>
                          <w:sz w:val="18"/>
                          <w:szCs w:val="18"/>
                        </w:rPr>
                        <w:t xml:space="preserve"> set out the fifteen areas of focus for research into healthy sexual development. </w:t>
                      </w:r>
                      <w:r w:rsidR="0090598A">
                        <w:rPr>
                          <w:rFonts w:ascii="Gill Sans MT" w:hAnsi="Gill Sans MT" w:cs="Gill Sans"/>
                          <w:sz w:val="18"/>
                          <w:szCs w:val="18"/>
                        </w:rPr>
                        <w:t>T</w:t>
                      </w:r>
                      <w:r w:rsidRPr="00AE5C13">
                        <w:rPr>
                          <w:rFonts w:ascii="Gill Sans MT" w:hAnsi="Gill Sans MT" w:cs="Gill Sans"/>
                          <w:sz w:val="18"/>
                          <w:szCs w:val="18"/>
                        </w:rPr>
                        <w:t>he RSE Hub identified the value of the fifteen domains for establishing a manifesto for Relationships and Sex Education: the fifteen areas that</w:t>
                      </w:r>
                      <w:r w:rsidR="001350DD">
                        <w:rPr>
                          <w:rFonts w:ascii="Gill Sans MT" w:hAnsi="Gill Sans MT" w:cs="Gill Sans"/>
                          <w:sz w:val="18"/>
                          <w:szCs w:val="18"/>
                        </w:rPr>
                        <w:t xml:space="preserve"> we</w:t>
                      </w:r>
                      <w:r w:rsidRPr="00AE5C13">
                        <w:rPr>
                          <w:rFonts w:ascii="Gill Sans MT" w:hAnsi="Gill Sans MT" w:cs="Gill Sans"/>
                          <w:sz w:val="18"/>
                          <w:szCs w:val="18"/>
                        </w:rPr>
                        <w:t xml:space="preserve"> all need to be abl</w:t>
                      </w:r>
                      <w:r w:rsidR="0090598A">
                        <w:rPr>
                          <w:rFonts w:ascii="Gill Sans MT" w:hAnsi="Gill Sans MT" w:cs="Gill Sans"/>
                          <w:sz w:val="18"/>
                          <w:szCs w:val="18"/>
                        </w:rPr>
                        <w:t>e to develop in order to flourish and mature</w:t>
                      </w:r>
                      <w:r w:rsidR="001350DD">
                        <w:rPr>
                          <w:rFonts w:ascii="Gill Sans MT" w:hAnsi="Gill Sans MT" w:cs="Gill Sans"/>
                          <w:sz w:val="18"/>
                          <w:szCs w:val="18"/>
                        </w:rPr>
                        <w:t xml:space="preserve"> in our sexuality and sexual lives.</w:t>
                      </w:r>
                    </w:p>
                    <w:p w:rsidR="00A248B6" w:rsidRPr="0090598A" w:rsidRDefault="00A248B6" w:rsidP="00B56142">
                      <w:pPr>
                        <w:spacing w:after="0" w:line="240" w:lineRule="auto"/>
                        <w:rPr>
                          <w:rFonts w:ascii="Gill Sans MT" w:hAnsi="Gill Sans MT" w:cs="Gill Sans"/>
                          <w:sz w:val="16"/>
                          <w:szCs w:val="16"/>
                        </w:rPr>
                      </w:pPr>
                    </w:p>
                    <w:p w:rsidR="00B56142" w:rsidRPr="006A0122" w:rsidRDefault="00B56142" w:rsidP="00B56142">
                      <w:pPr>
                        <w:spacing w:after="0" w:line="240" w:lineRule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AE5C13">
                        <w:rPr>
                          <w:rFonts w:ascii="Gill Sans MT" w:hAnsi="Gill Sans MT" w:cs="Arial"/>
                          <w:sz w:val="16"/>
                          <w:szCs w:val="16"/>
                        </w:rPr>
                        <w:t>*McKee</w:t>
                      </w:r>
                      <w:r w:rsidR="00A248B6">
                        <w:rPr>
                          <w:rFonts w:ascii="Gill Sans MT" w:hAnsi="Gill Sans MT" w:cs="Arial"/>
                          <w:sz w:val="16"/>
                          <w:szCs w:val="16"/>
                        </w:rPr>
                        <w:t>, A.</w:t>
                      </w:r>
                      <w:r w:rsidR="006A0122">
                        <w:rPr>
                          <w:rFonts w:ascii="Gill Sans MT" w:hAnsi="Gill Sans MT" w:cs="Arial"/>
                          <w:sz w:val="16"/>
                          <w:szCs w:val="16"/>
                        </w:rPr>
                        <w:t>, Albury, K</w:t>
                      </w:r>
                      <w:r w:rsidR="00CC0ED7">
                        <w:rPr>
                          <w:rFonts w:ascii="Gill Sans MT" w:hAnsi="Gill Sans MT" w:cs="Arial"/>
                          <w:sz w:val="16"/>
                          <w:szCs w:val="16"/>
                        </w:rPr>
                        <w:t>.</w:t>
                      </w:r>
                      <w:r w:rsidR="006A0122">
                        <w:rPr>
                          <w:rFonts w:ascii="Gill Sans MT" w:hAnsi="Gill Sans MT" w:cs="Arial"/>
                          <w:sz w:val="16"/>
                          <w:szCs w:val="16"/>
                        </w:rPr>
                        <w:t xml:space="preserve">, </w:t>
                      </w:r>
                      <w:r w:rsidR="001350DD">
                        <w:rPr>
                          <w:rFonts w:ascii="Gill Sans MT" w:hAnsi="Gill Sans MT" w:cs="Arial"/>
                          <w:sz w:val="16"/>
                          <w:szCs w:val="16"/>
                        </w:rPr>
                        <w:t xml:space="preserve">Dunne, M., </w:t>
                      </w:r>
                      <w:proofErr w:type="spellStart"/>
                      <w:r w:rsidR="001350DD">
                        <w:rPr>
                          <w:rFonts w:ascii="Gill Sans MT" w:hAnsi="Gill Sans MT" w:cs="Arial"/>
                          <w:sz w:val="16"/>
                          <w:szCs w:val="16"/>
                        </w:rPr>
                        <w:t>Grieshab</w:t>
                      </w:r>
                      <w:r w:rsidR="00CC0ED7">
                        <w:rPr>
                          <w:rFonts w:ascii="Gill Sans MT" w:hAnsi="Gill Sans MT" w:cs="Arial"/>
                          <w:sz w:val="16"/>
                          <w:szCs w:val="16"/>
                        </w:rPr>
                        <w:t>er</w:t>
                      </w:r>
                      <w:proofErr w:type="spellEnd"/>
                      <w:r w:rsidR="00CC0ED7">
                        <w:rPr>
                          <w:rFonts w:ascii="Gill Sans MT" w:hAnsi="Gill Sans MT" w:cs="Arial"/>
                          <w:sz w:val="16"/>
                          <w:szCs w:val="16"/>
                        </w:rPr>
                        <w:t xml:space="preserve">, S., Hartley, J., </w:t>
                      </w:r>
                      <w:proofErr w:type="spellStart"/>
                      <w:r w:rsidR="00CC0ED7">
                        <w:rPr>
                          <w:rFonts w:ascii="Gill Sans MT" w:hAnsi="Gill Sans MT" w:cs="Arial"/>
                          <w:sz w:val="16"/>
                          <w:szCs w:val="16"/>
                        </w:rPr>
                        <w:t>Lumby</w:t>
                      </w:r>
                      <w:proofErr w:type="spellEnd"/>
                      <w:r w:rsidR="00CC0ED7">
                        <w:rPr>
                          <w:rFonts w:ascii="Gill Sans MT" w:hAnsi="Gill Sans MT" w:cs="Arial"/>
                          <w:sz w:val="16"/>
                          <w:szCs w:val="16"/>
                        </w:rPr>
                        <w:t xml:space="preserve">, C. </w:t>
                      </w:r>
                      <w:r w:rsidR="001350DD">
                        <w:rPr>
                          <w:rFonts w:ascii="Gill Sans MT" w:hAnsi="Gill Sans MT" w:cs="Arial"/>
                          <w:sz w:val="16"/>
                          <w:szCs w:val="16"/>
                        </w:rPr>
                        <w:t xml:space="preserve">&amp; Mathews, B. </w:t>
                      </w:r>
                      <w:r w:rsidRPr="00AE5C13">
                        <w:rPr>
                          <w:rFonts w:ascii="Gill Sans MT" w:hAnsi="Gill Sans MT" w:cs="Arial"/>
                          <w:sz w:val="16"/>
                          <w:szCs w:val="16"/>
                        </w:rPr>
                        <w:t xml:space="preserve">(2010) </w:t>
                      </w:r>
                      <w:r w:rsidRPr="00AE5C13">
                        <w:rPr>
                          <w:rFonts w:ascii="Gill Sans MT" w:hAnsi="Gill Sans MT" w:cs="Arial"/>
                          <w:i/>
                          <w:sz w:val="16"/>
                          <w:szCs w:val="16"/>
                        </w:rPr>
                        <w:t>Healthy Sexual Development: A Multidisciplinary Framework for Research</w:t>
                      </w:r>
                      <w:r w:rsidRPr="00AE5C13">
                        <w:rPr>
                          <w:rFonts w:ascii="Gill Sans MT" w:hAnsi="Gill Sans MT" w:cs="Arial"/>
                          <w:sz w:val="16"/>
                          <w:szCs w:val="16"/>
                        </w:rPr>
                        <w:t>, Interna</w:t>
                      </w:r>
                      <w:r w:rsidR="006A0122">
                        <w:rPr>
                          <w:rFonts w:ascii="Gill Sans MT" w:hAnsi="Gill Sans MT" w:cs="Arial"/>
                          <w:sz w:val="16"/>
                          <w:szCs w:val="16"/>
                        </w:rPr>
                        <w:t xml:space="preserve">tional Journal of Sexual Health </w:t>
                      </w:r>
                      <w:r w:rsidR="006A0122" w:rsidRPr="006A0122">
                        <w:rPr>
                          <w:rFonts w:ascii="Gill Sans MT" w:hAnsi="Gill Sans MT" w:cs="Arial"/>
                          <w:sz w:val="15"/>
                          <w:szCs w:val="15"/>
                        </w:rPr>
                        <w:t>22:1, 14-19</w:t>
                      </w:r>
                    </w:p>
                    <w:p w:rsidR="00B56142" w:rsidRDefault="00B56142" w:rsidP="00B56142"/>
                  </w:txbxContent>
                </v:textbox>
              </v:shape>
            </w:pict>
          </mc:Fallback>
        </mc:AlternateContent>
      </w:r>
      <w:r w:rsidR="000F4257" w:rsidRPr="00B4417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3BA010CA" wp14:editId="06B0DC58">
                <wp:simplePos x="0" y="0"/>
                <wp:positionH relativeFrom="column">
                  <wp:posOffset>-571500</wp:posOffset>
                </wp:positionH>
                <wp:positionV relativeFrom="paragraph">
                  <wp:posOffset>85725</wp:posOffset>
                </wp:positionV>
                <wp:extent cx="3228975" cy="2266950"/>
                <wp:effectExtent l="0" t="0" r="9525" b="0"/>
                <wp:wrapNone/>
                <wp:docPr id="290" name="Rounded 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2266950"/>
                        </a:xfrm>
                        <a:prstGeom prst="roundRect">
                          <a:avLst/>
                        </a:prstGeom>
                        <a:solidFill>
                          <a:srgbClr val="FDE3B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90" o:spid="_x0000_s1026" style="position:absolute;margin-left:-45pt;margin-top:6.75pt;width:254.25pt;height:178.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" fillcolor="#fde3b7" stroked="f" strokeweight=".5pt">
                <v:stroke joinstyle="miter"/>
              </v:roundrect>
            </w:pict>
          </mc:Fallback>
        </mc:AlternateContent>
      </w:r>
      <w:r w:rsidR="0000586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A01CFF8" wp14:editId="4294392E">
                <wp:simplePos x="0" y="0"/>
                <wp:positionH relativeFrom="column">
                  <wp:posOffset>3171825</wp:posOffset>
                </wp:positionH>
                <wp:positionV relativeFrom="paragraph">
                  <wp:posOffset>7362825</wp:posOffset>
                </wp:positionV>
                <wp:extent cx="3219450" cy="7239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B14A8" w14:textId="77777777" w:rsidR="00B56142" w:rsidRPr="00107840" w:rsidRDefault="00B56142" w:rsidP="0010784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107840">
                              <w:rPr>
                                <w:rFonts w:ascii="Gill Sans MT" w:hAnsi="Gill Sans MT"/>
                                <w:color w:val="FFFFFF" w:themeColor="background1"/>
                                <w:sz w:val="26"/>
                                <w:szCs w:val="26"/>
                              </w:rPr>
                              <w:t>7. Understand own values/beliefs and how they impact on decision-making and behaviour</w:t>
                            </w:r>
                          </w:p>
                          <w:p w14:paraId="2CA43106" w14:textId="77777777" w:rsidR="00B56142" w:rsidRPr="00A96260" w:rsidRDefault="00B56142" w:rsidP="00107840">
                            <w:pPr>
                              <w:rPr>
                                <w:rFonts w:ascii="Gill Sans MT" w:hAnsi="Gill Sans M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29" type="#_x0000_t202" style="position:absolute;margin-left:249.75pt;margin-top:579.75pt;width:253.5pt;height:5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" filled="f" stroked="f" strokeweight=".5pt">
                <v:textbox>
                  <w:txbxContent>
                    <w:p w:rsidR="00B56142" w:rsidRPr="00107840" w:rsidRDefault="00B56142" w:rsidP="00107840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FFFF" w:themeColor="background1"/>
                          <w:sz w:val="26"/>
                          <w:szCs w:val="26"/>
                        </w:rPr>
                      </w:pPr>
                      <w:r w:rsidRPr="00107840">
                        <w:rPr>
                          <w:rFonts w:ascii="Gill Sans MT" w:hAnsi="Gill Sans MT"/>
                          <w:color w:val="FFFFFF" w:themeColor="background1"/>
                          <w:sz w:val="26"/>
                          <w:szCs w:val="26"/>
                        </w:rPr>
                        <w:t>7. Understand own values/beliefs and how they impact on decision-making and behaviour</w:t>
                      </w:r>
                    </w:p>
                    <w:p w:rsidR="00B56142" w:rsidRPr="00A96260" w:rsidRDefault="00B56142" w:rsidP="00107840">
                      <w:pPr>
                        <w:rPr>
                          <w:rFonts w:ascii="Gill Sans MT" w:hAnsi="Gill Sans MT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5868">
        <w:rPr>
          <w:noProof/>
          <w:lang w:val="en-US"/>
        </w:rPr>
        <w:drawing>
          <wp:anchor distT="0" distB="0" distL="114300" distR="114300" simplePos="0" relativeHeight="251770880" behindDoc="1" locked="0" layoutInCell="1" allowOverlap="1" wp14:anchorId="4B627C9E" wp14:editId="1C538A40">
            <wp:simplePos x="0" y="0"/>
            <wp:positionH relativeFrom="column">
              <wp:posOffset>3086100</wp:posOffset>
            </wp:positionH>
            <wp:positionV relativeFrom="paragraph">
              <wp:posOffset>7410449</wp:posOffset>
            </wp:positionV>
            <wp:extent cx="3276600" cy="676275"/>
            <wp:effectExtent l="0" t="0" r="0" b="9525"/>
            <wp:wrapNone/>
            <wp:docPr id="30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86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BEB6C5A" wp14:editId="21A88DE4">
                <wp:simplePos x="0" y="0"/>
                <wp:positionH relativeFrom="column">
                  <wp:posOffset>3124200</wp:posOffset>
                </wp:positionH>
                <wp:positionV relativeFrom="paragraph">
                  <wp:posOffset>5257799</wp:posOffset>
                </wp:positionV>
                <wp:extent cx="3343275" cy="210502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10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65BB0" w14:textId="77777777" w:rsidR="009B02DE" w:rsidRPr="009B02DE" w:rsidRDefault="009B02DE" w:rsidP="009B02DE">
                            <w:pPr>
                              <w:rPr>
                                <w:rFonts w:ascii="Gill Sans MT" w:hAnsi="Gill Sans MT" w:cs="Gill Sans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</w:rPr>
                              <w:t>Curio</w:t>
                            </w:r>
                            <w:r w:rsidRPr="009B02DE">
                              <w:rPr>
                                <w:rFonts w:ascii="Gill Sans MT" w:hAnsi="Gill Sans MT" w:cs="Gill Sans"/>
                              </w:rPr>
                              <w:t>sity about developing sexuality an</w:t>
                            </w:r>
                            <w:r w:rsidR="007E6BCE">
                              <w:rPr>
                                <w:rFonts w:ascii="Gill Sans MT" w:hAnsi="Gill Sans MT" w:cs="Gill Sans"/>
                              </w:rPr>
                              <w:t xml:space="preserve">d sexual feelings is natural.  </w:t>
                            </w:r>
                            <w:r w:rsidR="001059E6">
                              <w:rPr>
                                <w:rFonts w:ascii="Gill Sans MT" w:hAnsi="Gill Sans MT" w:cs="Gill Sans"/>
                              </w:rPr>
                              <w:t>We</w:t>
                            </w:r>
                            <w:r w:rsidRPr="009B02DE">
                              <w:rPr>
                                <w:rFonts w:ascii="Gill Sans MT" w:hAnsi="Gill Sans MT" w:cs="Gill Sans"/>
                              </w:rPr>
                              <w:t xml:space="preserve"> ne</w:t>
                            </w:r>
                            <w:r w:rsidR="001059E6">
                              <w:rPr>
                                <w:rFonts w:ascii="Gill Sans MT" w:hAnsi="Gill Sans MT" w:cs="Gill Sans"/>
                              </w:rPr>
                              <w:t xml:space="preserve">ed to feel able to explore our feelings </w:t>
                            </w:r>
                            <w:r w:rsidRPr="009B02DE">
                              <w:rPr>
                                <w:rFonts w:ascii="Gill Sans MT" w:hAnsi="Gill Sans MT" w:cs="Gill Sans"/>
                              </w:rPr>
                              <w:t>w</w:t>
                            </w:r>
                            <w:r w:rsidR="001059E6">
                              <w:rPr>
                                <w:rFonts w:ascii="Gill Sans MT" w:hAnsi="Gill Sans MT" w:cs="Gill Sans"/>
                              </w:rPr>
                              <w:t>ith, and seek</w:t>
                            </w:r>
                            <w:r w:rsidR="003024DE">
                              <w:rPr>
                                <w:rFonts w:ascii="Gill Sans MT" w:hAnsi="Gill Sans MT" w:cs="Gill Sans"/>
                              </w:rPr>
                              <w:t xml:space="preserve"> help </w:t>
                            </w:r>
                            <w:proofErr w:type="gramStart"/>
                            <w:r w:rsidR="003024DE">
                              <w:rPr>
                                <w:rFonts w:ascii="Gill Sans MT" w:hAnsi="Gill Sans MT" w:cs="Gill Sans"/>
                              </w:rPr>
                              <w:t xml:space="preserve">and </w:t>
                            </w:r>
                            <w:r w:rsidR="001059E6">
                              <w:rPr>
                                <w:rFonts w:ascii="Gill Sans MT" w:hAnsi="Gill Sans MT" w:cs="Gill Sans"/>
                              </w:rPr>
                              <w:t xml:space="preserve"> information</w:t>
                            </w:r>
                            <w:proofErr w:type="gramEnd"/>
                            <w:r w:rsidR="001059E6">
                              <w:rPr>
                                <w:rFonts w:ascii="Gill Sans MT" w:hAnsi="Gill Sans MT" w:cs="Gill Sans"/>
                              </w:rPr>
                              <w:t xml:space="preserve"> from supportive, </w:t>
                            </w:r>
                            <w:r w:rsidRPr="009B02DE">
                              <w:rPr>
                                <w:rFonts w:ascii="Gill Sans MT" w:hAnsi="Gill Sans MT" w:cs="Gill Sans"/>
                              </w:rPr>
                              <w:t xml:space="preserve">well-informed </w:t>
                            </w:r>
                            <w:r w:rsidR="001059E6">
                              <w:rPr>
                                <w:rFonts w:ascii="Gill Sans MT" w:hAnsi="Gill Sans MT" w:cs="Gill Sans"/>
                              </w:rPr>
                              <w:t>and</w:t>
                            </w:r>
                            <w:r w:rsidRPr="009B02DE">
                              <w:rPr>
                                <w:rFonts w:ascii="Gill Sans MT" w:hAnsi="Gill Sans MT" w:cs="Gill Sans"/>
                              </w:rPr>
                              <w:t xml:space="preserve"> </w:t>
                            </w:r>
                            <w:r w:rsidR="00660432">
                              <w:rPr>
                                <w:rFonts w:ascii="Gill Sans MT" w:hAnsi="Gill Sans MT" w:cs="Gill Sans"/>
                              </w:rPr>
                              <w:t xml:space="preserve">trusted sources, </w:t>
                            </w:r>
                            <w:r w:rsidR="001059E6">
                              <w:rPr>
                                <w:rFonts w:ascii="Gill Sans MT" w:hAnsi="Gill Sans MT" w:cs="Gill Sans"/>
                              </w:rPr>
                              <w:t>including friends, family and professionals</w:t>
                            </w:r>
                            <w:r w:rsidR="00925985">
                              <w:rPr>
                                <w:rFonts w:ascii="Gill Sans MT" w:hAnsi="Gill Sans MT" w:cs="Gill Sans"/>
                              </w:rPr>
                              <w:t>.  We</w:t>
                            </w:r>
                            <w:r w:rsidRPr="009B02DE">
                              <w:rPr>
                                <w:rFonts w:ascii="Gill Sans MT" w:hAnsi="Gill Sans MT" w:cs="Gill Sans"/>
                              </w:rPr>
                              <w:t xml:space="preserve"> need to be able to make informed choices.  </w:t>
                            </w:r>
                            <w:r w:rsidRPr="009B02DE">
                              <w:rPr>
                                <w:rFonts w:ascii="Gill Sans MT" w:hAnsi="Gill Sans MT" w:cs="Arial"/>
                              </w:rPr>
                              <w:t xml:space="preserve">Learning about </w:t>
                            </w:r>
                            <w:r w:rsidR="00925985">
                              <w:rPr>
                                <w:rFonts w:ascii="Gill Sans MT" w:hAnsi="Gill Sans MT" w:cs="Arial"/>
                              </w:rPr>
                              <w:t>and developing our</w:t>
                            </w:r>
                            <w:r w:rsidR="009A4E6C">
                              <w:rPr>
                                <w:rFonts w:ascii="Gill Sans MT" w:hAnsi="Gill Sans MT" w:cs="Arial"/>
                              </w:rPr>
                              <w:t xml:space="preserve"> </w:t>
                            </w:r>
                            <w:r w:rsidRPr="009B02DE">
                              <w:rPr>
                                <w:rFonts w:ascii="Gill Sans MT" w:hAnsi="Gill Sans MT" w:cs="Arial"/>
                              </w:rPr>
                              <w:t>sexuality d</w:t>
                            </w:r>
                            <w:r w:rsidR="002E065D">
                              <w:rPr>
                                <w:rFonts w:ascii="Gill Sans MT" w:hAnsi="Gill Sans MT" w:cs="Arial"/>
                              </w:rPr>
                              <w:t xml:space="preserve">oes not stop if </w:t>
                            </w:r>
                            <w:r w:rsidR="00B53304">
                              <w:rPr>
                                <w:rFonts w:ascii="Gill Sans MT" w:hAnsi="Gill Sans MT" w:cs="Arial"/>
                              </w:rPr>
                              <w:t>or</w:t>
                            </w:r>
                            <w:r w:rsidR="002E065D">
                              <w:rPr>
                                <w:rFonts w:ascii="Gill Sans MT" w:hAnsi="Gill Sans MT" w:cs="Arial"/>
                              </w:rPr>
                              <w:t xml:space="preserve"> when </w:t>
                            </w:r>
                            <w:r w:rsidR="00925985">
                              <w:rPr>
                                <w:rFonts w:ascii="Gill Sans MT" w:hAnsi="Gill Sans MT" w:cs="Arial"/>
                              </w:rPr>
                              <w:t>sexual intercour</w:t>
                            </w:r>
                            <w:r w:rsidR="001059E6">
                              <w:rPr>
                                <w:rFonts w:ascii="Gill Sans MT" w:hAnsi="Gill Sans MT" w:cs="Arial"/>
                              </w:rPr>
                              <w:t xml:space="preserve">se begins; we continue to learn </w:t>
                            </w:r>
                            <w:r w:rsidR="00925985">
                              <w:rPr>
                                <w:rFonts w:ascii="Gill Sans MT" w:hAnsi="Gill Sans MT" w:cs="Arial"/>
                              </w:rPr>
                              <w:t>about our sexuality throughout ou</w:t>
                            </w:r>
                            <w:r w:rsidRPr="009B02DE">
                              <w:rPr>
                                <w:rFonts w:ascii="Gill Sans MT" w:hAnsi="Gill Sans MT" w:cs="Arial"/>
                              </w:rPr>
                              <w:t>r lives.</w:t>
                            </w:r>
                          </w:p>
                          <w:p w14:paraId="4B484C4C" w14:textId="77777777" w:rsidR="00B56142" w:rsidRDefault="00B56142" w:rsidP="00B561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30" type="#_x0000_t202" style="position:absolute;margin-left:246pt;margin-top:414pt;width:263.25pt;height:165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" filled="f" stroked="f" strokeweight=".5pt">
                <v:textbox>
                  <w:txbxContent>
                    <w:p w:rsidR="009B02DE" w:rsidRPr="009B02DE" w:rsidRDefault="009B02DE" w:rsidP="009B02DE">
                      <w:pPr>
                        <w:rPr>
                          <w:rFonts w:ascii="Gill Sans MT" w:hAnsi="Gill Sans MT" w:cs="Gill Sans"/>
                        </w:rPr>
                      </w:pPr>
                      <w:r>
                        <w:rPr>
                          <w:rFonts w:ascii="Gill Sans MT" w:hAnsi="Gill Sans MT" w:cs="Gill Sans"/>
                        </w:rPr>
                        <w:t>Curio</w:t>
                      </w:r>
                      <w:r w:rsidRPr="009B02DE">
                        <w:rPr>
                          <w:rFonts w:ascii="Gill Sans MT" w:hAnsi="Gill Sans MT" w:cs="Gill Sans"/>
                        </w:rPr>
                        <w:t>sity about developing sexuality an</w:t>
                      </w:r>
                      <w:r w:rsidR="007E6BCE">
                        <w:rPr>
                          <w:rFonts w:ascii="Gill Sans MT" w:hAnsi="Gill Sans MT" w:cs="Gill Sans"/>
                        </w:rPr>
                        <w:t xml:space="preserve">d sexual feelings is natural.  </w:t>
                      </w:r>
                      <w:r w:rsidR="001059E6">
                        <w:rPr>
                          <w:rFonts w:ascii="Gill Sans MT" w:hAnsi="Gill Sans MT" w:cs="Gill Sans"/>
                        </w:rPr>
                        <w:t>We</w:t>
                      </w:r>
                      <w:r w:rsidRPr="009B02DE">
                        <w:rPr>
                          <w:rFonts w:ascii="Gill Sans MT" w:hAnsi="Gill Sans MT" w:cs="Gill Sans"/>
                        </w:rPr>
                        <w:t xml:space="preserve"> ne</w:t>
                      </w:r>
                      <w:r w:rsidR="001059E6">
                        <w:rPr>
                          <w:rFonts w:ascii="Gill Sans MT" w:hAnsi="Gill Sans MT" w:cs="Gill Sans"/>
                        </w:rPr>
                        <w:t xml:space="preserve">ed to feel able to explore our feelings </w:t>
                      </w:r>
                      <w:r w:rsidRPr="009B02DE">
                        <w:rPr>
                          <w:rFonts w:ascii="Gill Sans MT" w:hAnsi="Gill Sans MT" w:cs="Gill Sans"/>
                        </w:rPr>
                        <w:t>w</w:t>
                      </w:r>
                      <w:r w:rsidR="001059E6">
                        <w:rPr>
                          <w:rFonts w:ascii="Gill Sans MT" w:hAnsi="Gill Sans MT" w:cs="Gill Sans"/>
                        </w:rPr>
                        <w:t>ith, and seek</w:t>
                      </w:r>
                      <w:r w:rsidR="003024DE">
                        <w:rPr>
                          <w:rFonts w:ascii="Gill Sans MT" w:hAnsi="Gill Sans MT" w:cs="Gill Sans"/>
                        </w:rPr>
                        <w:t xml:space="preserve"> help </w:t>
                      </w:r>
                      <w:proofErr w:type="gramStart"/>
                      <w:r w:rsidR="003024DE">
                        <w:rPr>
                          <w:rFonts w:ascii="Gill Sans MT" w:hAnsi="Gill Sans MT" w:cs="Gill Sans"/>
                        </w:rPr>
                        <w:t xml:space="preserve">and </w:t>
                      </w:r>
                      <w:r w:rsidR="001059E6">
                        <w:rPr>
                          <w:rFonts w:ascii="Gill Sans MT" w:hAnsi="Gill Sans MT" w:cs="Gill Sans"/>
                        </w:rPr>
                        <w:t xml:space="preserve"> information</w:t>
                      </w:r>
                      <w:proofErr w:type="gramEnd"/>
                      <w:r w:rsidR="001059E6">
                        <w:rPr>
                          <w:rFonts w:ascii="Gill Sans MT" w:hAnsi="Gill Sans MT" w:cs="Gill Sans"/>
                        </w:rPr>
                        <w:t xml:space="preserve"> from supportive, </w:t>
                      </w:r>
                      <w:r w:rsidRPr="009B02DE">
                        <w:rPr>
                          <w:rFonts w:ascii="Gill Sans MT" w:hAnsi="Gill Sans MT" w:cs="Gill Sans"/>
                        </w:rPr>
                        <w:t xml:space="preserve">well-informed </w:t>
                      </w:r>
                      <w:r w:rsidR="001059E6">
                        <w:rPr>
                          <w:rFonts w:ascii="Gill Sans MT" w:hAnsi="Gill Sans MT" w:cs="Gill Sans"/>
                        </w:rPr>
                        <w:t>and</w:t>
                      </w:r>
                      <w:r w:rsidRPr="009B02DE">
                        <w:rPr>
                          <w:rFonts w:ascii="Gill Sans MT" w:hAnsi="Gill Sans MT" w:cs="Gill Sans"/>
                        </w:rPr>
                        <w:t xml:space="preserve"> </w:t>
                      </w:r>
                      <w:r w:rsidR="00660432">
                        <w:rPr>
                          <w:rFonts w:ascii="Gill Sans MT" w:hAnsi="Gill Sans MT" w:cs="Gill Sans"/>
                        </w:rPr>
                        <w:t xml:space="preserve">trusted sources, </w:t>
                      </w:r>
                      <w:r w:rsidR="001059E6">
                        <w:rPr>
                          <w:rFonts w:ascii="Gill Sans MT" w:hAnsi="Gill Sans MT" w:cs="Gill Sans"/>
                        </w:rPr>
                        <w:t>including friends, family and professionals</w:t>
                      </w:r>
                      <w:r w:rsidR="00925985">
                        <w:rPr>
                          <w:rFonts w:ascii="Gill Sans MT" w:hAnsi="Gill Sans MT" w:cs="Gill Sans"/>
                        </w:rPr>
                        <w:t>.  We</w:t>
                      </w:r>
                      <w:r w:rsidRPr="009B02DE">
                        <w:rPr>
                          <w:rFonts w:ascii="Gill Sans MT" w:hAnsi="Gill Sans MT" w:cs="Gill Sans"/>
                        </w:rPr>
                        <w:t xml:space="preserve"> need to be able to make informed choices.  </w:t>
                      </w:r>
                      <w:r w:rsidRPr="009B02DE">
                        <w:rPr>
                          <w:rFonts w:ascii="Gill Sans MT" w:hAnsi="Gill Sans MT" w:cs="Arial"/>
                        </w:rPr>
                        <w:t xml:space="preserve">Learning about </w:t>
                      </w:r>
                      <w:r w:rsidR="00925985">
                        <w:rPr>
                          <w:rFonts w:ascii="Gill Sans MT" w:hAnsi="Gill Sans MT" w:cs="Arial"/>
                        </w:rPr>
                        <w:t>and developing our</w:t>
                      </w:r>
                      <w:r w:rsidR="009A4E6C">
                        <w:rPr>
                          <w:rFonts w:ascii="Gill Sans MT" w:hAnsi="Gill Sans MT" w:cs="Arial"/>
                        </w:rPr>
                        <w:t xml:space="preserve"> </w:t>
                      </w:r>
                      <w:r w:rsidRPr="009B02DE">
                        <w:rPr>
                          <w:rFonts w:ascii="Gill Sans MT" w:hAnsi="Gill Sans MT" w:cs="Arial"/>
                        </w:rPr>
                        <w:t>sexuality d</w:t>
                      </w:r>
                      <w:r w:rsidR="002E065D">
                        <w:rPr>
                          <w:rFonts w:ascii="Gill Sans MT" w:hAnsi="Gill Sans MT" w:cs="Arial"/>
                        </w:rPr>
                        <w:t xml:space="preserve">oes not stop if </w:t>
                      </w:r>
                      <w:r w:rsidR="00B53304">
                        <w:rPr>
                          <w:rFonts w:ascii="Gill Sans MT" w:hAnsi="Gill Sans MT" w:cs="Arial"/>
                        </w:rPr>
                        <w:t>or</w:t>
                      </w:r>
                      <w:r w:rsidR="002E065D">
                        <w:rPr>
                          <w:rFonts w:ascii="Gill Sans MT" w:hAnsi="Gill Sans MT" w:cs="Arial"/>
                        </w:rPr>
                        <w:t xml:space="preserve"> when </w:t>
                      </w:r>
                      <w:r w:rsidR="00925985">
                        <w:rPr>
                          <w:rFonts w:ascii="Gill Sans MT" w:hAnsi="Gill Sans MT" w:cs="Arial"/>
                        </w:rPr>
                        <w:t>sexual intercour</w:t>
                      </w:r>
                      <w:r w:rsidR="001059E6">
                        <w:rPr>
                          <w:rFonts w:ascii="Gill Sans MT" w:hAnsi="Gill Sans MT" w:cs="Arial"/>
                        </w:rPr>
                        <w:t xml:space="preserve">se begins; we continue to learn </w:t>
                      </w:r>
                      <w:r w:rsidR="00925985">
                        <w:rPr>
                          <w:rFonts w:ascii="Gill Sans MT" w:hAnsi="Gill Sans MT" w:cs="Arial"/>
                        </w:rPr>
                        <w:t>about our sexuality throughout ou</w:t>
                      </w:r>
                      <w:r w:rsidRPr="009B02DE">
                        <w:rPr>
                          <w:rFonts w:ascii="Gill Sans MT" w:hAnsi="Gill Sans MT" w:cs="Arial"/>
                        </w:rPr>
                        <w:t>r lives.</w:t>
                      </w:r>
                    </w:p>
                    <w:p w:rsidR="00B56142" w:rsidRDefault="00B56142" w:rsidP="00B56142"/>
                  </w:txbxContent>
                </v:textbox>
              </v:shape>
            </w:pict>
          </mc:Fallback>
        </mc:AlternateContent>
      </w:r>
      <w:r w:rsidR="0000586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5A582B75" wp14:editId="03881A39">
                <wp:simplePos x="0" y="0"/>
                <wp:positionH relativeFrom="column">
                  <wp:posOffset>3171825</wp:posOffset>
                </wp:positionH>
                <wp:positionV relativeFrom="paragraph">
                  <wp:posOffset>4666615</wp:posOffset>
                </wp:positionV>
                <wp:extent cx="3248025" cy="2695575"/>
                <wp:effectExtent l="0" t="0" r="9525" b="9525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695575"/>
                        </a:xfrm>
                        <a:prstGeom prst="roundRect">
                          <a:avLst/>
                        </a:prstGeom>
                        <a:solidFill>
                          <a:srgbClr val="CAECF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3" o:spid="_x0000_s1026" style="position:absolute;margin-left:249.75pt;margin-top:367.45pt;width:255.75pt;height:212.2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" fillcolor="#caecf5" stroked="f" strokeweight=".5pt">
                <v:stroke joinstyle="miter"/>
              </v:roundrect>
            </w:pict>
          </mc:Fallback>
        </mc:AlternateContent>
      </w:r>
      <w:r w:rsidR="0000586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762B3B5" wp14:editId="4094E6AB">
                <wp:simplePos x="0" y="0"/>
                <wp:positionH relativeFrom="column">
                  <wp:posOffset>3124200</wp:posOffset>
                </wp:positionH>
                <wp:positionV relativeFrom="paragraph">
                  <wp:posOffset>8086725</wp:posOffset>
                </wp:positionV>
                <wp:extent cx="3276600" cy="142875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70CFB" w14:textId="77777777" w:rsidR="007547D9" w:rsidRPr="00EC3428" w:rsidRDefault="006E363D" w:rsidP="00284E28">
                            <w:pPr>
                              <w:rPr>
                                <w:rFonts w:ascii="Gill Sans MT" w:hAnsi="Gill Sans MT" w:cs="Gill Sans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</w:rPr>
                              <w:t xml:space="preserve">We </w:t>
                            </w:r>
                            <w:r w:rsidR="002C79E4">
                              <w:rPr>
                                <w:rFonts w:ascii="Gill Sans MT" w:hAnsi="Gill Sans MT" w:cs="Gill Sans"/>
                              </w:rPr>
                              <w:t xml:space="preserve">need to be able </w:t>
                            </w:r>
                            <w:r w:rsidR="001F2CF7">
                              <w:rPr>
                                <w:rFonts w:ascii="Gill Sans MT" w:hAnsi="Gill Sans MT" w:cs="Gill Sans"/>
                              </w:rPr>
                              <w:t xml:space="preserve">to recognise </w:t>
                            </w:r>
                            <w:proofErr w:type="gramStart"/>
                            <w:r w:rsidR="003024DE">
                              <w:rPr>
                                <w:rFonts w:ascii="Gill Sans MT" w:hAnsi="Gill Sans MT" w:cs="Gill Sans"/>
                              </w:rPr>
                              <w:t>how  values</w:t>
                            </w:r>
                            <w:proofErr w:type="gramEnd"/>
                            <w:r w:rsidR="003024DE">
                              <w:rPr>
                                <w:rFonts w:ascii="Gill Sans MT" w:hAnsi="Gill Sans MT" w:cs="Gill Sans"/>
                              </w:rPr>
                              <w:t xml:space="preserve"> </w:t>
                            </w:r>
                            <w:r w:rsidR="00EC12D7">
                              <w:rPr>
                                <w:rFonts w:ascii="Gill Sans MT" w:hAnsi="Gill Sans MT" w:cs="Gill Sans"/>
                              </w:rPr>
                              <w:t xml:space="preserve"> arise and how they </w:t>
                            </w:r>
                            <w:r w:rsidR="003024DE">
                              <w:rPr>
                                <w:rFonts w:ascii="Gill Sans MT" w:hAnsi="Gill Sans MT" w:cs="Gill Sans"/>
                              </w:rPr>
                              <w:t>affect</w:t>
                            </w:r>
                            <w:r w:rsidR="001F2CF7">
                              <w:rPr>
                                <w:rFonts w:ascii="Gill Sans MT" w:hAnsi="Gill Sans MT" w:cs="Gill Sans"/>
                              </w:rPr>
                              <w:t xml:space="preserve"> sexual attitudes and behaviour.</w:t>
                            </w:r>
                            <w:r w:rsidR="00AA5273">
                              <w:rPr>
                                <w:rFonts w:ascii="Gill Sans MT" w:hAnsi="Gill Sans MT" w:cs="Gill Sans"/>
                              </w:rPr>
                              <w:t xml:space="preserve"> We </w:t>
                            </w:r>
                            <w:r>
                              <w:rPr>
                                <w:rFonts w:ascii="Gill Sans MT" w:hAnsi="Gill Sans MT" w:cs="Gill Sans"/>
                              </w:rPr>
                              <w:t xml:space="preserve">all </w:t>
                            </w:r>
                            <w:r w:rsidR="00284E28">
                              <w:rPr>
                                <w:rFonts w:ascii="Gill Sans MT" w:hAnsi="Gill Sans MT" w:cs="Gill Sans"/>
                              </w:rPr>
                              <w:t>need the a</w:t>
                            </w:r>
                            <w:r w:rsidR="00284E28" w:rsidRPr="00EC3428">
                              <w:rPr>
                                <w:rFonts w:ascii="Gill Sans MT" w:hAnsi="Gill Sans MT" w:cs="Gill Sans"/>
                              </w:rPr>
                              <w:t xml:space="preserve">bility to identify and understand the values and beliefs of </w:t>
                            </w:r>
                            <w:r w:rsidR="002C79E4">
                              <w:rPr>
                                <w:rFonts w:ascii="Gill Sans MT" w:hAnsi="Gill Sans MT" w:cs="Gill Sans"/>
                              </w:rPr>
                              <w:t xml:space="preserve">peers, </w:t>
                            </w:r>
                            <w:r w:rsidR="00284E28" w:rsidRPr="00EC3428">
                              <w:rPr>
                                <w:rFonts w:ascii="Gill Sans MT" w:hAnsi="Gill Sans MT" w:cs="Gill Sans"/>
                              </w:rPr>
                              <w:t>families</w:t>
                            </w:r>
                            <w:r w:rsidR="002C79E4">
                              <w:rPr>
                                <w:rFonts w:ascii="Gill Sans MT" w:hAnsi="Gill Sans MT" w:cs="Gill Sans"/>
                              </w:rPr>
                              <w:t xml:space="preserve"> and communities,</w:t>
                            </w:r>
                            <w:r w:rsidR="00284E28" w:rsidRPr="00EC3428">
                              <w:rPr>
                                <w:rFonts w:ascii="Gill Sans MT" w:hAnsi="Gill Sans MT" w:cs="Gill Sans"/>
                              </w:rPr>
                              <w:t xml:space="preserve"> and to expres</w:t>
                            </w:r>
                            <w:r w:rsidR="002C79E4">
                              <w:rPr>
                                <w:rFonts w:ascii="Gill Sans MT" w:hAnsi="Gill Sans MT" w:cs="Gill Sans"/>
                              </w:rPr>
                              <w:t xml:space="preserve">s sexuality in ways that are consistent </w:t>
                            </w:r>
                            <w:r w:rsidR="00284E28">
                              <w:rPr>
                                <w:rFonts w:ascii="Gill Sans MT" w:hAnsi="Gill Sans MT" w:cs="Gill Sans"/>
                              </w:rPr>
                              <w:t xml:space="preserve">with </w:t>
                            </w:r>
                            <w:r w:rsidR="00B31A4E">
                              <w:rPr>
                                <w:rFonts w:ascii="Gill Sans MT" w:hAnsi="Gill Sans MT" w:cs="Gill Sans"/>
                              </w:rPr>
                              <w:t>our</w:t>
                            </w:r>
                            <w:r w:rsidR="007547D9">
                              <w:rPr>
                                <w:rFonts w:ascii="Gill Sans MT" w:hAnsi="Gill Sans MT" w:cs="Gill Sans"/>
                              </w:rPr>
                              <w:t xml:space="preserve"> own values.</w:t>
                            </w:r>
                          </w:p>
                          <w:p w14:paraId="3279D905" w14:textId="77777777" w:rsidR="00B56142" w:rsidRPr="00E90F76" w:rsidRDefault="00B56142" w:rsidP="00B56142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1" type="#_x0000_t202" style="position:absolute;margin-left:246pt;margin-top:636.75pt;width:258pt;height:11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" filled="f" stroked="f" strokeweight=".5pt">
                <v:textbox>
                  <w:txbxContent>
                    <w:p w:rsidR="007547D9" w:rsidRPr="00EC3428" w:rsidRDefault="006E363D" w:rsidP="00284E28">
                      <w:pPr>
                        <w:rPr>
                          <w:rFonts w:ascii="Gill Sans MT" w:hAnsi="Gill Sans MT" w:cs="Gill Sans"/>
                        </w:rPr>
                      </w:pPr>
                      <w:r>
                        <w:rPr>
                          <w:rFonts w:ascii="Gill Sans MT" w:hAnsi="Gill Sans MT" w:cs="Gill Sans"/>
                        </w:rPr>
                        <w:t xml:space="preserve">We </w:t>
                      </w:r>
                      <w:r w:rsidR="002C79E4">
                        <w:rPr>
                          <w:rFonts w:ascii="Gill Sans MT" w:hAnsi="Gill Sans MT" w:cs="Gill Sans"/>
                        </w:rPr>
                        <w:t xml:space="preserve">need to be able </w:t>
                      </w:r>
                      <w:r w:rsidR="001F2CF7">
                        <w:rPr>
                          <w:rFonts w:ascii="Gill Sans MT" w:hAnsi="Gill Sans MT" w:cs="Gill Sans"/>
                        </w:rPr>
                        <w:t xml:space="preserve">to recognise </w:t>
                      </w:r>
                      <w:proofErr w:type="gramStart"/>
                      <w:r w:rsidR="003024DE">
                        <w:rPr>
                          <w:rFonts w:ascii="Gill Sans MT" w:hAnsi="Gill Sans MT" w:cs="Gill Sans"/>
                        </w:rPr>
                        <w:t>how  values</w:t>
                      </w:r>
                      <w:proofErr w:type="gramEnd"/>
                      <w:r w:rsidR="003024DE">
                        <w:rPr>
                          <w:rFonts w:ascii="Gill Sans MT" w:hAnsi="Gill Sans MT" w:cs="Gill Sans"/>
                        </w:rPr>
                        <w:t xml:space="preserve"> </w:t>
                      </w:r>
                      <w:r w:rsidR="00EC12D7">
                        <w:rPr>
                          <w:rFonts w:ascii="Gill Sans MT" w:hAnsi="Gill Sans MT" w:cs="Gill Sans"/>
                        </w:rPr>
                        <w:t xml:space="preserve"> arise and how they </w:t>
                      </w:r>
                      <w:r w:rsidR="003024DE">
                        <w:rPr>
                          <w:rFonts w:ascii="Gill Sans MT" w:hAnsi="Gill Sans MT" w:cs="Gill Sans"/>
                        </w:rPr>
                        <w:t>affect</w:t>
                      </w:r>
                      <w:r w:rsidR="001F2CF7">
                        <w:rPr>
                          <w:rFonts w:ascii="Gill Sans MT" w:hAnsi="Gill Sans MT" w:cs="Gill Sans"/>
                        </w:rPr>
                        <w:t xml:space="preserve"> sexual attitudes and behaviour.</w:t>
                      </w:r>
                      <w:r w:rsidR="00AA5273">
                        <w:rPr>
                          <w:rFonts w:ascii="Gill Sans MT" w:hAnsi="Gill Sans MT" w:cs="Gill Sans"/>
                        </w:rPr>
                        <w:t xml:space="preserve"> We </w:t>
                      </w:r>
                      <w:r>
                        <w:rPr>
                          <w:rFonts w:ascii="Gill Sans MT" w:hAnsi="Gill Sans MT" w:cs="Gill Sans"/>
                        </w:rPr>
                        <w:t xml:space="preserve">all </w:t>
                      </w:r>
                      <w:r w:rsidR="00284E28">
                        <w:rPr>
                          <w:rFonts w:ascii="Gill Sans MT" w:hAnsi="Gill Sans MT" w:cs="Gill Sans"/>
                        </w:rPr>
                        <w:t>need the a</w:t>
                      </w:r>
                      <w:r w:rsidR="00284E28" w:rsidRPr="00EC3428">
                        <w:rPr>
                          <w:rFonts w:ascii="Gill Sans MT" w:hAnsi="Gill Sans MT" w:cs="Gill Sans"/>
                        </w:rPr>
                        <w:t xml:space="preserve">bility to identify and understand the values and beliefs of </w:t>
                      </w:r>
                      <w:r w:rsidR="002C79E4">
                        <w:rPr>
                          <w:rFonts w:ascii="Gill Sans MT" w:hAnsi="Gill Sans MT" w:cs="Gill Sans"/>
                        </w:rPr>
                        <w:t xml:space="preserve">peers, </w:t>
                      </w:r>
                      <w:r w:rsidR="00284E28" w:rsidRPr="00EC3428">
                        <w:rPr>
                          <w:rFonts w:ascii="Gill Sans MT" w:hAnsi="Gill Sans MT" w:cs="Gill Sans"/>
                        </w:rPr>
                        <w:t>families</w:t>
                      </w:r>
                      <w:r w:rsidR="002C79E4">
                        <w:rPr>
                          <w:rFonts w:ascii="Gill Sans MT" w:hAnsi="Gill Sans MT" w:cs="Gill Sans"/>
                        </w:rPr>
                        <w:t xml:space="preserve"> and communities,</w:t>
                      </w:r>
                      <w:r w:rsidR="00284E28" w:rsidRPr="00EC3428">
                        <w:rPr>
                          <w:rFonts w:ascii="Gill Sans MT" w:hAnsi="Gill Sans MT" w:cs="Gill Sans"/>
                        </w:rPr>
                        <w:t xml:space="preserve"> and to expres</w:t>
                      </w:r>
                      <w:r w:rsidR="002C79E4">
                        <w:rPr>
                          <w:rFonts w:ascii="Gill Sans MT" w:hAnsi="Gill Sans MT" w:cs="Gill Sans"/>
                        </w:rPr>
                        <w:t xml:space="preserve">s sexuality in ways that are consistent </w:t>
                      </w:r>
                      <w:r w:rsidR="00284E28">
                        <w:rPr>
                          <w:rFonts w:ascii="Gill Sans MT" w:hAnsi="Gill Sans MT" w:cs="Gill Sans"/>
                        </w:rPr>
                        <w:t xml:space="preserve">with </w:t>
                      </w:r>
                      <w:r w:rsidR="00B31A4E">
                        <w:rPr>
                          <w:rFonts w:ascii="Gill Sans MT" w:hAnsi="Gill Sans MT" w:cs="Gill Sans"/>
                        </w:rPr>
                        <w:t>our</w:t>
                      </w:r>
                      <w:r w:rsidR="007547D9">
                        <w:rPr>
                          <w:rFonts w:ascii="Gill Sans MT" w:hAnsi="Gill Sans MT" w:cs="Gill Sans"/>
                        </w:rPr>
                        <w:t xml:space="preserve"> own values.</w:t>
                      </w:r>
                    </w:p>
                    <w:p w:rsidR="00B56142" w:rsidRPr="00E90F76" w:rsidRDefault="00B56142" w:rsidP="00B56142">
                      <w:pPr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586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2B6205A4" wp14:editId="6A7F1E0C">
                <wp:simplePos x="0" y="0"/>
                <wp:positionH relativeFrom="column">
                  <wp:posOffset>3095625</wp:posOffset>
                </wp:positionH>
                <wp:positionV relativeFrom="paragraph">
                  <wp:posOffset>7410450</wp:posOffset>
                </wp:positionV>
                <wp:extent cx="3276600" cy="2183765"/>
                <wp:effectExtent l="0" t="0" r="0" b="6985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183765"/>
                        </a:xfrm>
                        <a:prstGeom prst="roundRect">
                          <a:avLst/>
                        </a:prstGeom>
                        <a:solidFill>
                          <a:srgbClr val="FDE3B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C1C1D6" w14:textId="77777777" w:rsidR="00B56142" w:rsidRDefault="00B56142" w:rsidP="00B56142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0" o:spid="_x0000_s1032" style="position:absolute;margin-left:243.75pt;margin-top:583.5pt;width:258pt;height:171.95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" fillcolor="#fde3b7" stroked="f" strokeweight=".5pt">
                <v:stroke joinstyle="miter"/>
                <v:textbox>
                  <w:txbxContent>
                    <w:p w:rsidR="00B56142" w:rsidRDefault="00B56142" w:rsidP="00B5614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0586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9B0986A" wp14:editId="76D3DD1E">
                <wp:simplePos x="0" y="0"/>
                <wp:positionH relativeFrom="column">
                  <wp:posOffset>3124200</wp:posOffset>
                </wp:positionH>
                <wp:positionV relativeFrom="paragraph">
                  <wp:posOffset>4615815</wp:posOffset>
                </wp:positionV>
                <wp:extent cx="3400425" cy="76200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44E1D" w14:textId="77777777" w:rsidR="00B56142" w:rsidRPr="00145ECE" w:rsidRDefault="00B56142" w:rsidP="00B56142">
                            <w:pPr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45ECE">
                              <w:rPr>
                                <w:rFonts w:ascii="Gill Sans MT" w:hAnsi="Gill Sans MT"/>
                                <w:color w:val="FFFFFF" w:themeColor="background1"/>
                                <w:sz w:val="24"/>
                                <w:szCs w:val="24"/>
                              </w:rPr>
                              <w:t>5. Openness to exploring sexuality, gaining knowledge and asking for help as part of life-long learning</w:t>
                            </w:r>
                          </w:p>
                          <w:p w14:paraId="2325A214" w14:textId="77777777" w:rsidR="00B56142" w:rsidRPr="00B7039D" w:rsidRDefault="00B56142" w:rsidP="00B56142">
                            <w:pPr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33" type="#_x0000_t202" style="position:absolute;margin-left:246pt;margin-top:363.45pt;width:267.75pt;height:60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" filled="f" stroked="f" strokeweight=".5pt">
                <v:textbox>
                  <w:txbxContent>
                    <w:p w:rsidR="00B56142" w:rsidRPr="00145ECE" w:rsidRDefault="00B56142" w:rsidP="00B56142">
                      <w:pPr>
                        <w:jc w:val="center"/>
                        <w:rPr>
                          <w:rFonts w:ascii="Gill Sans MT" w:hAnsi="Gill Sans M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45ECE">
                        <w:rPr>
                          <w:rFonts w:ascii="Gill Sans MT" w:hAnsi="Gill Sans MT"/>
                          <w:color w:val="FFFFFF" w:themeColor="background1"/>
                          <w:sz w:val="24"/>
                          <w:szCs w:val="24"/>
                        </w:rPr>
                        <w:t>5. Openness to exploring sexuality, gaining knowledge and asking for help as part of life-long learning</w:t>
                      </w:r>
                    </w:p>
                    <w:p w:rsidR="00B56142" w:rsidRPr="00B7039D" w:rsidRDefault="00B56142" w:rsidP="00B56142">
                      <w:pPr>
                        <w:jc w:val="center"/>
                        <w:rPr>
                          <w:rFonts w:ascii="Gill Sans MT" w:hAnsi="Gill Sans MT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5868">
        <w:rPr>
          <w:noProof/>
          <w:lang w:val="en-US"/>
        </w:rPr>
        <w:drawing>
          <wp:anchor distT="0" distB="0" distL="114300" distR="114300" simplePos="0" relativeHeight="251762688" behindDoc="1" locked="0" layoutInCell="1" allowOverlap="1" wp14:anchorId="38D6B418" wp14:editId="1FC7E1A6">
            <wp:simplePos x="0" y="0"/>
            <wp:positionH relativeFrom="column">
              <wp:posOffset>3171825</wp:posOffset>
            </wp:positionH>
            <wp:positionV relativeFrom="paragraph">
              <wp:posOffset>4667250</wp:posOffset>
            </wp:positionV>
            <wp:extent cx="3248025" cy="657225"/>
            <wp:effectExtent l="0" t="0" r="9525" b="9525"/>
            <wp:wrapNone/>
            <wp:docPr id="30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2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C0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52286A7B" wp14:editId="7389CDF7">
                <wp:simplePos x="0" y="0"/>
                <wp:positionH relativeFrom="column">
                  <wp:posOffset>-533400</wp:posOffset>
                </wp:positionH>
                <wp:positionV relativeFrom="paragraph">
                  <wp:posOffset>2390775</wp:posOffset>
                </wp:positionV>
                <wp:extent cx="3174365" cy="2105025"/>
                <wp:effectExtent l="0" t="0" r="6985" b="9525"/>
                <wp:wrapNone/>
                <wp:docPr id="295" name="Rounded 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4365" cy="2105025"/>
                        </a:xfrm>
                        <a:prstGeom prst="roundRect">
                          <a:avLst/>
                        </a:prstGeom>
                        <a:solidFill>
                          <a:srgbClr val="CAECF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5" o:spid="_x0000_s1026" style="position:absolute;margin-left:-42pt;margin-top:188.25pt;width:249.95pt;height:165.75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" fillcolor="#caecf5" stroked="f" strokeweight=".5pt">
                <v:stroke joinstyle="miter"/>
              </v:roundrect>
            </w:pict>
          </mc:Fallback>
        </mc:AlternateContent>
      </w:r>
      <w:r w:rsidR="00912C0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8AF8268" wp14:editId="502A850E">
                <wp:simplePos x="0" y="0"/>
                <wp:positionH relativeFrom="column">
                  <wp:posOffset>-523875</wp:posOffset>
                </wp:positionH>
                <wp:positionV relativeFrom="paragraph">
                  <wp:posOffset>2952750</wp:posOffset>
                </wp:positionV>
                <wp:extent cx="3181350" cy="1543050"/>
                <wp:effectExtent l="0" t="0" r="0" b="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360C0" w14:textId="77777777" w:rsidR="00B56142" w:rsidRPr="00912C05" w:rsidRDefault="002E0168" w:rsidP="00912C05">
                            <w:pPr>
                              <w:rPr>
                                <w:rFonts w:ascii="Gill Sans MT" w:hAnsi="Gill Sans MT" w:cs="Gill Sans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</w:rPr>
                              <w:t>An understanding of how our bodies work in relation to our anatomy,</w:t>
                            </w:r>
                            <w:r w:rsidR="00537C54">
                              <w:rPr>
                                <w:rFonts w:ascii="Gill Sans MT" w:hAnsi="Gill Sans MT" w:cs="Gill Sans"/>
                              </w:rPr>
                              <w:t xml:space="preserve"> puberty, arousal and pleasure,</w:t>
                            </w:r>
                            <w:r w:rsidR="006F1D1C">
                              <w:rPr>
                                <w:rFonts w:ascii="Gill Sans MT" w:hAnsi="Gill Sans MT" w:cs="Gill Sans"/>
                              </w:rPr>
                              <w:t xml:space="preserve"> masturbati</w:t>
                            </w:r>
                            <w:r w:rsidR="00F2383C">
                              <w:rPr>
                                <w:rFonts w:ascii="Gill Sans MT" w:hAnsi="Gill Sans MT" w:cs="Gill Sans"/>
                              </w:rPr>
                              <w:t>on, orgasms</w:t>
                            </w:r>
                            <w:r w:rsidR="00F83570">
                              <w:rPr>
                                <w:rFonts w:ascii="Gill Sans MT" w:hAnsi="Gill Sans MT" w:cs="Gill Sans"/>
                              </w:rPr>
                              <w:t>, sex and repro</w:t>
                            </w:r>
                            <w:r w:rsidR="006D5C73">
                              <w:rPr>
                                <w:rFonts w:ascii="Gill Sans MT" w:hAnsi="Gill Sans MT" w:cs="Gill Sans"/>
                              </w:rPr>
                              <w:t>duction, fertility/infertility,</w:t>
                            </w:r>
                            <w:r w:rsidR="00F83570">
                              <w:rPr>
                                <w:rFonts w:ascii="Gill Sans MT" w:hAnsi="Gill Sans MT" w:cs="Gill Sans"/>
                              </w:rPr>
                              <w:t xml:space="preserve"> pregnancy and abortion</w:t>
                            </w:r>
                            <w:r w:rsidR="005F1452">
                              <w:rPr>
                                <w:rFonts w:ascii="Gill Sans MT" w:hAnsi="Gill Sans MT" w:cs="Gill Sans"/>
                              </w:rPr>
                              <w:t>.</w:t>
                            </w:r>
                            <w:r w:rsidR="006E5E07">
                              <w:rPr>
                                <w:rFonts w:ascii="Gill Sans MT" w:hAnsi="Gill Sans MT" w:cs="Gill Sans"/>
                              </w:rPr>
                              <w:t xml:space="preserve"> </w:t>
                            </w:r>
                            <w:r w:rsidR="000125BD">
                              <w:rPr>
                                <w:rFonts w:ascii="Gill Sans MT" w:hAnsi="Gill Sans MT" w:cs="Gill Sans"/>
                              </w:rPr>
                              <w:t xml:space="preserve"> </w:t>
                            </w:r>
                            <w:r w:rsidR="006E5E07">
                              <w:rPr>
                                <w:rFonts w:ascii="Gill Sans MT" w:hAnsi="Gill Sans MT" w:cs="Gill Sans"/>
                              </w:rPr>
                              <w:t>This learning should begin at an early age, led by the age and stage of the child or young person.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3" o:spid="_x0000_s1039" type="#_x0000_t202" style="position:absolute;margin-left:-41.25pt;margin-top:232.5pt;width:250.5pt;height:121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" filled="f" stroked="f" strokeweight=".5pt">
                <v:textbox>
                  <w:txbxContent>
                    <w:p w:rsidR="00B56142" w:rsidRPr="00912C05" w:rsidRDefault="002E0168" w:rsidP="00912C05">
                      <w:pPr>
                        <w:rPr>
                          <w:rFonts w:ascii="Gill Sans MT" w:hAnsi="Gill Sans MT" w:cs="Gill Sans"/>
                        </w:rPr>
                      </w:pPr>
                      <w:r>
                        <w:rPr>
                          <w:rFonts w:ascii="Gill Sans MT" w:hAnsi="Gill Sans MT" w:cs="Gill Sans"/>
                        </w:rPr>
                        <w:t>An understanding of how our bodies work in relation to our anatomy,</w:t>
                      </w:r>
                      <w:r w:rsidR="00537C54">
                        <w:rPr>
                          <w:rFonts w:ascii="Gill Sans MT" w:hAnsi="Gill Sans MT" w:cs="Gill Sans"/>
                        </w:rPr>
                        <w:t xml:space="preserve"> puberty, arousal and pleasure,</w:t>
                      </w:r>
                      <w:r w:rsidR="006F1D1C">
                        <w:rPr>
                          <w:rFonts w:ascii="Gill Sans MT" w:hAnsi="Gill Sans MT" w:cs="Gill Sans"/>
                        </w:rPr>
                        <w:t xml:space="preserve"> masturbati</w:t>
                      </w:r>
                      <w:r w:rsidR="00F2383C">
                        <w:rPr>
                          <w:rFonts w:ascii="Gill Sans MT" w:hAnsi="Gill Sans MT" w:cs="Gill Sans"/>
                        </w:rPr>
                        <w:t>on, orgasms</w:t>
                      </w:r>
                      <w:r w:rsidR="00F83570">
                        <w:rPr>
                          <w:rFonts w:ascii="Gill Sans MT" w:hAnsi="Gill Sans MT" w:cs="Gill Sans"/>
                        </w:rPr>
                        <w:t>, sex and repro</w:t>
                      </w:r>
                      <w:r w:rsidR="006D5C73">
                        <w:rPr>
                          <w:rFonts w:ascii="Gill Sans MT" w:hAnsi="Gill Sans MT" w:cs="Gill Sans"/>
                        </w:rPr>
                        <w:t>duction, fertility/infertility,</w:t>
                      </w:r>
                      <w:r w:rsidR="00F83570">
                        <w:rPr>
                          <w:rFonts w:ascii="Gill Sans MT" w:hAnsi="Gill Sans MT" w:cs="Gill Sans"/>
                        </w:rPr>
                        <w:t xml:space="preserve"> pregnancy and abortion</w:t>
                      </w:r>
                      <w:r w:rsidR="005F1452">
                        <w:rPr>
                          <w:rFonts w:ascii="Gill Sans MT" w:hAnsi="Gill Sans MT" w:cs="Gill Sans"/>
                        </w:rPr>
                        <w:t>.</w:t>
                      </w:r>
                      <w:r w:rsidR="006E5E07">
                        <w:rPr>
                          <w:rFonts w:ascii="Gill Sans MT" w:hAnsi="Gill Sans MT" w:cs="Gill Sans"/>
                        </w:rPr>
                        <w:t xml:space="preserve"> </w:t>
                      </w:r>
                      <w:r w:rsidR="000125BD">
                        <w:rPr>
                          <w:rFonts w:ascii="Gill Sans MT" w:hAnsi="Gill Sans MT" w:cs="Gill Sans"/>
                        </w:rPr>
                        <w:t xml:space="preserve"> </w:t>
                      </w:r>
                      <w:r w:rsidR="006E5E07">
                        <w:rPr>
                          <w:rFonts w:ascii="Gill Sans MT" w:hAnsi="Gill Sans MT" w:cs="Gill Sans"/>
                        </w:rPr>
                        <w:t>This learning should begin at an early age, led by the age and stage of the child or young person.</w:t>
                      </w:r>
                    </w:p>
                  </w:txbxContent>
                </v:textbox>
              </v:shape>
            </w:pict>
          </mc:Fallback>
        </mc:AlternateContent>
      </w:r>
      <w:r w:rsidR="00912C0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A3F498C" wp14:editId="38F54312">
                <wp:simplePos x="0" y="0"/>
                <wp:positionH relativeFrom="column">
                  <wp:posOffset>-647700</wp:posOffset>
                </wp:positionH>
                <wp:positionV relativeFrom="paragraph">
                  <wp:posOffset>2390775</wp:posOffset>
                </wp:positionV>
                <wp:extent cx="3429000" cy="781050"/>
                <wp:effectExtent l="0" t="0" r="0" b="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7D4A4" w14:textId="77777777" w:rsidR="00B56142" w:rsidRPr="004459CA" w:rsidRDefault="00B56142" w:rsidP="00B53304">
                            <w:pPr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12C05">
                              <w:rPr>
                                <w:rFonts w:ascii="Gill Sans MT" w:hAnsi="Gill Sans MT"/>
                                <w:color w:val="FFFFFF" w:themeColor="background1"/>
                                <w:sz w:val="26"/>
                                <w:szCs w:val="26"/>
                              </w:rPr>
                              <w:t>2. Understanding of anatomy, physiology, dysfunction, fertility and sexual response</w:t>
                            </w:r>
                          </w:p>
                          <w:p w14:paraId="09855ACB" w14:textId="77777777" w:rsidR="00B56142" w:rsidRDefault="00B56142" w:rsidP="00B561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4" o:spid="_x0000_s1037" type="#_x0000_t202" style="position:absolute;margin-left:-51pt;margin-top:188.25pt;width:270pt;height:61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" filled="f" stroked="f" strokeweight=".5pt">
                <v:textbox>
                  <w:txbxContent>
                    <w:p w:rsidR="00B56142" w:rsidRPr="004459CA" w:rsidRDefault="00B56142" w:rsidP="00B53304">
                      <w:pPr>
                        <w:jc w:val="center"/>
                        <w:rPr>
                          <w:rFonts w:ascii="Gill Sans MT" w:hAnsi="Gill Sans MT"/>
                          <w:color w:val="FFFFFF" w:themeColor="background1"/>
                          <w:sz w:val="28"/>
                          <w:szCs w:val="28"/>
                        </w:rPr>
                      </w:pPr>
                      <w:r w:rsidRPr="00912C05">
                        <w:rPr>
                          <w:rFonts w:ascii="Gill Sans MT" w:hAnsi="Gill Sans MT"/>
                          <w:color w:val="FFFFFF" w:themeColor="background1"/>
                          <w:sz w:val="26"/>
                          <w:szCs w:val="26"/>
                        </w:rPr>
                        <w:t>2. Understanding of anatomy, physiology, dysfunction, fertility and sexual response</w:t>
                      </w:r>
                    </w:p>
                    <w:p w:rsidR="00B56142" w:rsidRDefault="00B56142" w:rsidP="00B56142"/>
                  </w:txbxContent>
                </v:textbox>
              </v:shape>
            </w:pict>
          </mc:Fallback>
        </mc:AlternateContent>
      </w:r>
      <w:r w:rsidR="00912C0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41AE0C2" wp14:editId="062D3671">
                <wp:simplePos x="0" y="0"/>
                <wp:positionH relativeFrom="column">
                  <wp:posOffset>3048000</wp:posOffset>
                </wp:positionH>
                <wp:positionV relativeFrom="paragraph">
                  <wp:posOffset>85725</wp:posOffset>
                </wp:positionV>
                <wp:extent cx="2933700" cy="561975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AADE7" w14:textId="77777777" w:rsidR="00B56142" w:rsidRPr="00B00701" w:rsidRDefault="00B56142" w:rsidP="001059E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00701">
                              <w:rPr>
                                <w:rFonts w:ascii="Gill Sans MT" w:hAnsi="Gill Sans MT"/>
                                <w:color w:val="FFFFFF" w:themeColor="background1"/>
                                <w:sz w:val="28"/>
                                <w:szCs w:val="28"/>
                              </w:rPr>
                              <w:t>Respect and understanding of consent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8" type="#_x0000_t202" style="position:absolute;margin-left:240pt;margin-top:6.75pt;width:231pt;height:44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" filled="f" stroked="f" strokeweight=".5pt">
                <v:textbox>
                  <w:txbxContent>
                    <w:p w:rsidR="00B56142" w:rsidRPr="00B00701" w:rsidRDefault="00B56142" w:rsidP="001059E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Gill Sans MT" w:hAnsi="Gill Sans MT"/>
                          <w:color w:val="FFFFFF" w:themeColor="background1"/>
                          <w:sz w:val="28"/>
                          <w:szCs w:val="28"/>
                        </w:rPr>
                      </w:pPr>
                      <w:r w:rsidRPr="00B00701">
                        <w:rPr>
                          <w:rFonts w:ascii="Gill Sans MT" w:hAnsi="Gill Sans MT"/>
                          <w:color w:val="FFFFFF" w:themeColor="background1"/>
                          <w:sz w:val="28"/>
                          <w:szCs w:val="28"/>
                        </w:rPr>
                        <w:t>Respect and understanding of consent</w:t>
                      </w:r>
                    </w:p>
                  </w:txbxContent>
                </v:textbox>
              </v:shape>
            </w:pict>
          </mc:Fallback>
        </mc:AlternateContent>
      </w:r>
      <w:r w:rsidR="00E745A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F8E36DD" wp14:editId="5DDB7D65">
                <wp:simplePos x="0" y="0"/>
                <wp:positionH relativeFrom="column">
                  <wp:posOffset>-561975</wp:posOffset>
                </wp:positionH>
                <wp:positionV relativeFrom="paragraph">
                  <wp:posOffset>7877174</wp:posOffset>
                </wp:positionV>
                <wp:extent cx="3248025" cy="1590675"/>
                <wp:effectExtent l="0" t="0" r="0" b="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9E2C5" w14:textId="77777777" w:rsidR="00AE22DB" w:rsidRPr="005024CE" w:rsidRDefault="00AE22DB" w:rsidP="00AE22DB">
                            <w:r>
                              <w:rPr>
                                <w:rFonts w:ascii="Gill Sans MT" w:hAnsi="Gill Sans MT" w:cs="Arial"/>
                              </w:rPr>
                              <w:t>Developing a</w:t>
                            </w:r>
                            <w:r w:rsidRPr="00E90F76">
                              <w:rPr>
                                <w:rFonts w:ascii="Gill Sans MT" w:hAnsi="Gill Sans MT" w:cs="Arial"/>
                              </w:rPr>
                              <w:t>n awareness of sexual pleasure and the ability to en</w:t>
                            </w:r>
                            <w:r w:rsidR="000C25D3">
                              <w:rPr>
                                <w:rFonts w:ascii="Gill Sans MT" w:hAnsi="Gill Sans MT" w:cs="Arial"/>
                              </w:rPr>
                              <w:t>joy and express</w:t>
                            </w:r>
                            <w:r w:rsidRPr="00E90F76">
                              <w:rPr>
                                <w:rFonts w:ascii="Gill Sans MT" w:hAnsi="Gill Sans MT" w:cs="Arial"/>
                              </w:rPr>
                              <w:t xml:space="preserve"> sexuality</w:t>
                            </w:r>
                            <w:r w:rsidR="00925985">
                              <w:rPr>
                                <w:rFonts w:ascii="Gill Sans MT" w:hAnsi="Gill Sans MT" w:cs="Arial"/>
                              </w:rPr>
                              <w:t xml:space="preserve"> by ourselves</w:t>
                            </w:r>
                            <w:r w:rsidR="00E2367A">
                              <w:rPr>
                                <w:rFonts w:ascii="Gill Sans MT" w:hAnsi="Gill Sans MT" w:cs="Arial"/>
                              </w:rPr>
                              <w:t xml:space="preserve"> and with others</w:t>
                            </w:r>
                            <w:r>
                              <w:rPr>
                                <w:rFonts w:ascii="Gill Sans MT" w:hAnsi="Gill Sans MT" w:cs="Arial"/>
                              </w:rPr>
                              <w:t xml:space="preserve">.  </w:t>
                            </w:r>
                            <w:r w:rsidR="00606A7D">
                              <w:rPr>
                                <w:rFonts w:ascii="Gill Sans MT" w:hAnsi="Gill Sans MT"/>
                              </w:rPr>
                              <w:t>It is important to recognise that we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can enjoy sexual feelings withou</w:t>
                            </w:r>
                            <w:r w:rsidR="00FD6181">
                              <w:rPr>
                                <w:rFonts w:ascii="Gill Sans MT" w:hAnsi="Gill Sans MT"/>
                              </w:rPr>
                              <w:t xml:space="preserve">t necessarily acting on them. </w:t>
                            </w:r>
                            <w:r w:rsidR="00107840">
                              <w:rPr>
                                <w:rFonts w:ascii="Gill Sans MT" w:hAnsi="Gill Sans MT"/>
                              </w:rPr>
                              <w:t xml:space="preserve"> </w:t>
                            </w:r>
                            <w:r w:rsidR="00D82795">
                              <w:rPr>
                                <w:rFonts w:ascii="Gill Sans MT" w:hAnsi="Gill Sans MT"/>
                              </w:rPr>
                              <w:t>Sex</w:t>
                            </w:r>
                            <w:r w:rsidR="00EC12D7">
                              <w:rPr>
                                <w:rFonts w:ascii="Gill Sans MT" w:hAnsi="Gill Sans MT"/>
                              </w:rPr>
                              <w:t xml:space="preserve">ual expression should </w:t>
                            </w:r>
                            <w:r w:rsidR="00637065">
                              <w:rPr>
                                <w:rFonts w:ascii="Gill Sans MT" w:hAnsi="Gill Sans MT"/>
                              </w:rPr>
                              <w:t>always be</w:t>
                            </w:r>
                            <w:r w:rsidR="00EC12D7">
                              <w:rPr>
                                <w:rFonts w:ascii="Gill Sans MT" w:hAnsi="Gill Sans MT"/>
                              </w:rPr>
                              <w:t xml:space="preserve"> a choice </w:t>
                            </w:r>
                            <w:proofErr w:type="gramStart"/>
                            <w:r w:rsidR="00EC12D7">
                              <w:rPr>
                                <w:rFonts w:ascii="Gill Sans MT" w:hAnsi="Gill Sans MT"/>
                              </w:rPr>
                              <w:t xml:space="preserve">and </w:t>
                            </w:r>
                            <w:r w:rsidR="00637065">
                              <w:rPr>
                                <w:rFonts w:ascii="Gill Sans MT" w:hAnsi="Gill Sans MT"/>
                              </w:rPr>
                              <w:t xml:space="preserve"> </w:t>
                            </w:r>
                            <w:r w:rsidR="00E6666C">
                              <w:rPr>
                                <w:rFonts w:ascii="Gill Sans MT" w:hAnsi="Gill Sans MT"/>
                              </w:rPr>
                              <w:t>enjoyable</w:t>
                            </w:r>
                            <w:proofErr w:type="gramEnd"/>
                            <w:r w:rsidR="00FF5D8A">
                              <w:rPr>
                                <w:rFonts w:ascii="Gill Sans MT" w:hAnsi="Gill Sans MT"/>
                              </w:rPr>
                              <w:t xml:space="preserve"> and </w:t>
                            </w:r>
                            <w:r w:rsidR="00637065">
                              <w:rPr>
                                <w:rFonts w:ascii="Gill Sans MT" w:hAnsi="Gill Sans MT"/>
                              </w:rPr>
                              <w:t>consensual for all parties.</w:t>
                            </w:r>
                          </w:p>
                          <w:p w14:paraId="064D5B10" w14:textId="77777777" w:rsidR="00B56142" w:rsidRDefault="00B56142" w:rsidP="00B561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" o:spid="_x0000_s1042" type="#_x0000_t202" style="position:absolute;margin-left:-44.25pt;margin-top:620.25pt;width:255.75pt;height:125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" filled="f" stroked="f" strokeweight=".5pt">
                <v:textbox>
                  <w:txbxContent>
                    <w:p w:rsidR="00AE22DB" w:rsidRPr="005024CE" w:rsidRDefault="00AE22DB" w:rsidP="00AE22DB">
                      <w:r>
                        <w:rPr>
                          <w:rFonts w:ascii="Gill Sans MT" w:hAnsi="Gill Sans MT" w:cs="Arial"/>
                        </w:rPr>
                        <w:t>Developing a</w:t>
                      </w:r>
                      <w:r w:rsidRPr="00E90F76">
                        <w:rPr>
                          <w:rFonts w:ascii="Gill Sans MT" w:hAnsi="Gill Sans MT" w:cs="Arial"/>
                        </w:rPr>
                        <w:t>n awareness of sexual pleasure and the ability to en</w:t>
                      </w:r>
                      <w:r w:rsidR="000C25D3">
                        <w:rPr>
                          <w:rFonts w:ascii="Gill Sans MT" w:hAnsi="Gill Sans MT" w:cs="Arial"/>
                        </w:rPr>
                        <w:t>joy and express</w:t>
                      </w:r>
                      <w:r w:rsidRPr="00E90F76">
                        <w:rPr>
                          <w:rFonts w:ascii="Gill Sans MT" w:hAnsi="Gill Sans MT" w:cs="Arial"/>
                        </w:rPr>
                        <w:t xml:space="preserve"> sexuality</w:t>
                      </w:r>
                      <w:r w:rsidR="00925985">
                        <w:rPr>
                          <w:rFonts w:ascii="Gill Sans MT" w:hAnsi="Gill Sans MT" w:cs="Arial"/>
                        </w:rPr>
                        <w:t xml:space="preserve"> by ourselves</w:t>
                      </w:r>
                      <w:r w:rsidR="00E2367A">
                        <w:rPr>
                          <w:rFonts w:ascii="Gill Sans MT" w:hAnsi="Gill Sans MT" w:cs="Arial"/>
                        </w:rPr>
                        <w:t xml:space="preserve"> and with others</w:t>
                      </w:r>
                      <w:r>
                        <w:rPr>
                          <w:rFonts w:ascii="Gill Sans MT" w:hAnsi="Gill Sans MT" w:cs="Arial"/>
                        </w:rPr>
                        <w:t xml:space="preserve">.  </w:t>
                      </w:r>
                      <w:r w:rsidR="00606A7D">
                        <w:rPr>
                          <w:rFonts w:ascii="Gill Sans MT" w:hAnsi="Gill Sans MT"/>
                        </w:rPr>
                        <w:t>It is important to recognise that we</w:t>
                      </w:r>
                      <w:r>
                        <w:rPr>
                          <w:rFonts w:ascii="Gill Sans MT" w:hAnsi="Gill Sans MT"/>
                        </w:rPr>
                        <w:t xml:space="preserve"> can enjoy sexual feelings withou</w:t>
                      </w:r>
                      <w:r w:rsidR="00FD6181">
                        <w:rPr>
                          <w:rFonts w:ascii="Gill Sans MT" w:hAnsi="Gill Sans MT"/>
                        </w:rPr>
                        <w:t xml:space="preserve">t necessarily acting on them. </w:t>
                      </w:r>
                      <w:r w:rsidR="00107840">
                        <w:rPr>
                          <w:rFonts w:ascii="Gill Sans MT" w:hAnsi="Gill Sans MT"/>
                        </w:rPr>
                        <w:t xml:space="preserve"> </w:t>
                      </w:r>
                      <w:r w:rsidR="00D82795">
                        <w:rPr>
                          <w:rFonts w:ascii="Gill Sans MT" w:hAnsi="Gill Sans MT"/>
                        </w:rPr>
                        <w:t>Sex</w:t>
                      </w:r>
                      <w:r w:rsidR="00EC12D7">
                        <w:rPr>
                          <w:rFonts w:ascii="Gill Sans MT" w:hAnsi="Gill Sans MT"/>
                        </w:rPr>
                        <w:t xml:space="preserve">ual expression should </w:t>
                      </w:r>
                      <w:r w:rsidR="00637065">
                        <w:rPr>
                          <w:rFonts w:ascii="Gill Sans MT" w:hAnsi="Gill Sans MT"/>
                        </w:rPr>
                        <w:t>always be</w:t>
                      </w:r>
                      <w:r w:rsidR="00EC12D7">
                        <w:rPr>
                          <w:rFonts w:ascii="Gill Sans MT" w:hAnsi="Gill Sans MT"/>
                        </w:rPr>
                        <w:t xml:space="preserve"> a choice </w:t>
                      </w:r>
                      <w:proofErr w:type="gramStart"/>
                      <w:r w:rsidR="00EC12D7">
                        <w:rPr>
                          <w:rFonts w:ascii="Gill Sans MT" w:hAnsi="Gill Sans MT"/>
                        </w:rPr>
                        <w:t xml:space="preserve">and </w:t>
                      </w:r>
                      <w:r w:rsidR="00637065">
                        <w:rPr>
                          <w:rFonts w:ascii="Gill Sans MT" w:hAnsi="Gill Sans MT"/>
                        </w:rPr>
                        <w:t xml:space="preserve"> </w:t>
                      </w:r>
                      <w:r w:rsidR="00E6666C">
                        <w:rPr>
                          <w:rFonts w:ascii="Gill Sans MT" w:hAnsi="Gill Sans MT"/>
                        </w:rPr>
                        <w:t>enjoyable</w:t>
                      </w:r>
                      <w:proofErr w:type="gramEnd"/>
                      <w:r w:rsidR="00FF5D8A">
                        <w:rPr>
                          <w:rFonts w:ascii="Gill Sans MT" w:hAnsi="Gill Sans MT"/>
                        </w:rPr>
                        <w:t xml:space="preserve"> and </w:t>
                      </w:r>
                      <w:r w:rsidR="00637065">
                        <w:rPr>
                          <w:rFonts w:ascii="Gill Sans MT" w:hAnsi="Gill Sans MT"/>
                        </w:rPr>
                        <w:t>consensual for all parties.</w:t>
                      </w:r>
                    </w:p>
                    <w:p w:rsidR="00B56142" w:rsidRDefault="00B56142" w:rsidP="00B56142"/>
                  </w:txbxContent>
                </v:textbox>
              </v:shape>
            </w:pict>
          </mc:Fallback>
        </mc:AlternateContent>
      </w:r>
      <w:r w:rsidR="00606A7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86685F9" wp14:editId="202E8C15">
                <wp:simplePos x="0" y="0"/>
                <wp:positionH relativeFrom="column">
                  <wp:posOffset>-514350</wp:posOffset>
                </wp:positionH>
                <wp:positionV relativeFrom="paragraph">
                  <wp:posOffset>7286625</wp:posOffset>
                </wp:positionV>
                <wp:extent cx="3200400" cy="552450"/>
                <wp:effectExtent l="0" t="0" r="0" b="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D21D0" w14:textId="77777777" w:rsidR="00B56142" w:rsidRPr="00A96260" w:rsidRDefault="00B56142" w:rsidP="00B56142">
                            <w:pPr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FFFFFF" w:themeColor="background1"/>
                                <w:sz w:val="28"/>
                                <w:szCs w:val="28"/>
                              </w:rPr>
                              <w:t>6. Celebrate sexuality, pleasure and the joy of sex</w:t>
                            </w:r>
                            <w:r w:rsidR="00EC12D7">
                              <w:rPr>
                                <w:rFonts w:ascii="Gill Sans MT" w:hAnsi="Gill Sans MT"/>
                                <w:color w:val="FFFFFF" w:themeColor="background1"/>
                                <w:sz w:val="28"/>
                                <w:szCs w:val="28"/>
                              </w:rPr>
                              <w:t>ual</w:t>
                            </w:r>
                            <w:r>
                              <w:rPr>
                                <w:rFonts w:ascii="Gill Sans MT" w:hAnsi="Gill Sans M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relationships</w:t>
                            </w:r>
                          </w:p>
                          <w:p w14:paraId="3586F883" w14:textId="77777777" w:rsidR="00B56142" w:rsidRPr="00145ECE" w:rsidRDefault="00B56142" w:rsidP="00B56142">
                            <w:pPr>
                              <w:rPr>
                                <w:rFonts w:ascii="Gill Sans MT" w:hAnsi="Gill Sans M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7" o:spid="_x0000_s1041" type="#_x0000_t202" style="position:absolute;margin-left:-40.5pt;margin-top:573.75pt;width:252pt;height:43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" filled="f" stroked="f" strokeweight=".5pt">
                <v:textbox>
                  <w:txbxContent>
                    <w:p w:rsidR="00B56142" w:rsidRPr="00A96260" w:rsidRDefault="00B56142" w:rsidP="00B56142">
                      <w:pPr>
                        <w:jc w:val="center"/>
                        <w:rPr>
                          <w:rFonts w:ascii="Gill Sans MT" w:hAnsi="Gill Sans MT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ill Sans MT" w:hAnsi="Gill Sans MT"/>
                          <w:color w:val="FFFFFF" w:themeColor="background1"/>
                          <w:sz w:val="28"/>
                          <w:szCs w:val="28"/>
                        </w:rPr>
                        <w:t>6. Celebrate sexuality, pleasure and the joy of sex</w:t>
                      </w:r>
                      <w:r w:rsidR="00EC12D7">
                        <w:rPr>
                          <w:rFonts w:ascii="Gill Sans MT" w:hAnsi="Gill Sans MT"/>
                          <w:color w:val="FFFFFF" w:themeColor="background1"/>
                          <w:sz w:val="28"/>
                          <w:szCs w:val="28"/>
                        </w:rPr>
                        <w:t>ual</w:t>
                      </w:r>
                      <w:r>
                        <w:rPr>
                          <w:rFonts w:ascii="Gill Sans MT" w:hAnsi="Gill Sans MT"/>
                          <w:color w:val="FFFFFF" w:themeColor="background1"/>
                          <w:sz w:val="28"/>
                          <w:szCs w:val="28"/>
                        </w:rPr>
                        <w:t xml:space="preserve"> relationships</w:t>
                      </w:r>
                    </w:p>
                    <w:p w:rsidR="00B56142" w:rsidRPr="00145ECE" w:rsidRDefault="00B56142" w:rsidP="00B56142">
                      <w:pPr>
                        <w:rPr>
                          <w:rFonts w:ascii="Gill Sans MT" w:hAnsi="Gill Sans MT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FB0">
        <w:rPr>
          <w:noProof/>
          <w:lang w:val="en-US"/>
        </w:rPr>
        <w:drawing>
          <wp:anchor distT="0" distB="0" distL="114300" distR="114300" simplePos="0" relativeHeight="251749376" behindDoc="0" locked="0" layoutInCell="1" allowOverlap="1" wp14:anchorId="34C0C750" wp14:editId="62AB1F0D">
            <wp:simplePos x="0" y="0"/>
            <wp:positionH relativeFrom="column">
              <wp:posOffset>3048000</wp:posOffset>
            </wp:positionH>
            <wp:positionV relativeFrom="paragraph">
              <wp:posOffset>66675</wp:posOffset>
            </wp:positionV>
            <wp:extent cx="3314700" cy="560705"/>
            <wp:effectExtent l="0" t="0" r="0" b="0"/>
            <wp:wrapNone/>
            <wp:docPr id="30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19E">
        <w:rPr>
          <w:noProof/>
          <w:lang w:val="en-US"/>
        </w:rPr>
        <w:drawing>
          <wp:anchor distT="0" distB="0" distL="114300" distR="114300" simplePos="0" relativeHeight="251752448" behindDoc="0" locked="0" layoutInCell="1" allowOverlap="1" wp14:anchorId="59D33181" wp14:editId="161EFE67">
            <wp:simplePos x="0" y="0"/>
            <wp:positionH relativeFrom="column">
              <wp:posOffset>3093212</wp:posOffset>
            </wp:positionH>
            <wp:positionV relativeFrom="paragraph">
              <wp:posOffset>2355240</wp:posOffset>
            </wp:positionV>
            <wp:extent cx="3276600" cy="608330"/>
            <wp:effectExtent l="0" t="0" r="0" b="1270"/>
            <wp:wrapNone/>
            <wp:docPr id="3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4019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3E127568" wp14:editId="652EF544">
                <wp:simplePos x="0" y="0"/>
                <wp:positionH relativeFrom="column">
                  <wp:posOffset>3094330</wp:posOffset>
                </wp:positionH>
                <wp:positionV relativeFrom="paragraph">
                  <wp:posOffset>2392070</wp:posOffset>
                </wp:positionV>
                <wp:extent cx="3276600" cy="2215744"/>
                <wp:effectExtent l="0" t="0" r="0" b="0"/>
                <wp:wrapNone/>
                <wp:docPr id="303" name="Rounded 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215744"/>
                        </a:xfrm>
                        <a:prstGeom prst="roundRect">
                          <a:avLst/>
                        </a:prstGeom>
                        <a:solidFill>
                          <a:srgbClr val="D4ECB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3" o:spid="_x0000_s1026" style="position:absolute;margin-left:243.65pt;margin-top:188.35pt;width:258pt;height:174.45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" fillcolor="#d4ecb8" stroked="f" strokeweight=".5pt">
                <v:stroke joinstyle="miter"/>
              </v:roundrect>
            </w:pict>
          </mc:Fallback>
        </mc:AlternateContent>
      </w:r>
      <w:r w:rsidR="00E4019E">
        <w:rPr>
          <w:noProof/>
          <w:lang w:val="en-US"/>
        </w:rPr>
        <w:drawing>
          <wp:anchor distT="0" distB="0" distL="114300" distR="114300" simplePos="0" relativeHeight="251777024" behindDoc="1" locked="0" layoutInCell="1" allowOverlap="1" wp14:anchorId="55840D6A" wp14:editId="460381EF">
            <wp:simplePos x="0" y="0"/>
            <wp:positionH relativeFrom="column">
              <wp:align>right</wp:align>
            </wp:positionH>
            <wp:positionV relativeFrom="paragraph">
              <wp:posOffset>2392070</wp:posOffset>
            </wp:positionV>
            <wp:extent cx="3167380" cy="561970"/>
            <wp:effectExtent l="0" t="0" r="0" b="0"/>
            <wp:wrapNone/>
            <wp:docPr id="3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2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5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="00B56142">
        <w:br w:type="page"/>
      </w:r>
      <w:bookmarkStart w:id="0" w:name="_GoBack"/>
      <w:r w:rsidR="00B56142">
        <w:rPr>
          <w:noProof/>
          <w:lang w:val="en-US"/>
        </w:rPr>
        <w:drawing>
          <wp:anchor distT="0" distB="0" distL="114300" distR="114300" simplePos="0" relativeHeight="251744256" behindDoc="1" locked="0" layoutInCell="1" allowOverlap="1" wp14:anchorId="0F9C9348" wp14:editId="04CAE263">
            <wp:simplePos x="0" y="0"/>
            <wp:positionH relativeFrom="column">
              <wp:posOffset>-323850</wp:posOffset>
            </wp:positionH>
            <wp:positionV relativeFrom="paragraph">
              <wp:posOffset>-609600</wp:posOffset>
            </wp:positionV>
            <wp:extent cx="6153150" cy="523875"/>
            <wp:effectExtent l="0" t="0" r="0" b="9525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56142" w:rsidRPr="00B4417F">
        <w:rPr>
          <w:noProof/>
          <w:lang w:val="en-US"/>
        </w:rPr>
        <w:drawing>
          <wp:anchor distT="0" distB="0" distL="114300" distR="114300" simplePos="0" relativeHeight="251748352" behindDoc="1" locked="0" layoutInCell="1" allowOverlap="1" wp14:anchorId="765BB066" wp14:editId="368B415A">
            <wp:simplePos x="0" y="0"/>
            <wp:positionH relativeFrom="column">
              <wp:posOffset>-571500</wp:posOffset>
            </wp:positionH>
            <wp:positionV relativeFrom="paragraph">
              <wp:posOffset>85725</wp:posOffset>
            </wp:positionV>
            <wp:extent cx="3228975" cy="390525"/>
            <wp:effectExtent l="0" t="0" r="9525" b="9525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14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756DCC2" wp14:editId="7A5FC7C1">
                <wp:simplePos x="0" y="0"/>
                <wp:positionH relativeFrom="column">
                  <wp:posOffset>3124200</wp:posOffset>
                </wp:positionH>
                <wp:positionV relativeFrom="paragraph">
                  <wp:posOffset>2952750</wp:posOffset>
                </wp:positionV>
                <wp:extent cx="3248025" cy="1657350"/>
                <wp:effectExtent l="0" t="0" r="0" b="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5E12D" w14:textId="77777777" w:rsidR="00780DA1" w:rsidRPr="008F1D0D" w:rsidRDefault="00780DA1" w:rsidP="00780DA1">
                            <w:pPr>
                              <w:rPr>
                                <w:rFonts w:ascii="Gill Sans MT" w:hAnsi="Gill Sans MT" w:cs="Arial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</w:rPr>
                              <w:t>Acquiring knowledge and und</w:t>
                            </w:r>
                            <w:r w:rsidR="004C3960">
                              <w:rPr>
                                <w:rFonts w:ascii="Gill Sans MT" w:hAnsi="Gill Sans MT" w:cs="Arial"/>
                              </w:rPr>
                              <w:t>erstanding of laws</w:t>
                            </w:r>
                            <w:r w:rsidR="00233C94">
                              <w:rPr>
                                <w:rFonts w:ascii="Gill Sans MT" w:hAnsi="Gill Sans MT" w:cs="Arial"/>
                              </w:rPr>
                              <w:t xml:space="preserve"> and rights</w:t>
                            </w:r>
                            <w:r w:rsidR="004C3960">
                              <w:rPr>
                                <w:rFonts w:ascii="Gill Sans MT" w:hAnsi="Gill Sans MT" w:cs="Arial"/>
                              </w:rPr>
                              <w:t xml:space="preserve"> relating to sexual activity</w:t>
                            </w:r>
                            <w:r>
                              <w:rPr>
                                <w:rFonts w:ascii="Gill Sans MT" w:hAnsi="Gill Sans MT" w:cs="Arial"/>
                              </w:rPr>
                              <w:t xml:space="preserve">; risks of STIs; </w:t>
                            </w:r>
                            <w:r w:rsidRPr="00DE5C26">
                              <w:rPr>
                                <w:rFonts w:ascii="Gill Sans MT" w:hAnsi="Gill Sans MT" w:cs="Arial"/>
                              </w:rPr>
                              <w:t>different forms of contraception</w:t>
                            </w:r>
                            <w:r>
                              <w:rPr>
                                <w:rFonts w:ascii="Gill Sans MT" w:hAnsi="Gill Sans MT" w:cs="Arial"/>
                              </w:rPr>
                              <w:t xml:space="preserve">; how to practise </w:t>
                            </w:r>
                            <w:r w:rsidR="00F76F51">
                              <w:rPr>
                                <w:rFonts w:ascii="Gill Sans MT" w:hAnsi="Gill Sans MT" w:cs="Arial"/>
                              </w:rPr>
                              <w:t xml:space="preserve">safer </w:t>
                            </w:r>
                            <w:r w:rsidRPr="00DE5C26">
                              <w:rPr>
                                <w:rFonts w:ascii="Gill Sans MT" w:hAnsi="Gill Sans MT" w:cs="Arial"/>
                              </w:rPr>
                              <w:t>sex.</w:t>
                            </w:r>
                            <w:r w:rsidR="00F842E3">
                              <w:rPr>
                                <w:rFonts w:ascii="Gill Sans MT" w:hAnsi="Gill Sans MT" w:cs="Arial"/>
                              </w:rPr>
                              <w:t xml:space="preserve">  </w:t>
                            </w:r>
                            <w:r w:rsidR="006606B1">
                              <w:rPr>
                                <w:rFonts w:ascii="Gill Sans MT" w:hAnsi="Gill Sans MT" w:cs="Arial"/>
                              </w:rPr>
                              <w:t xml:space="preserve"> Enjoying </w:t>
                            </w:r>
                            <w:r>
                              <w:rPr>
                                <w:rFonts w:ascii="Gill Sans MT" w:hAnsi="Gill Sans MT" w:cs="Arial"/>
                              </w:rPr>
                              <w:t>freedom and protectio</w:t>
                            </w:r>
                            <w:r w:rsidR="006606B1">
                              <w:rPr>
                                <w:rFonts w:ascii="Gill Sans MT" w:hAnsi="Gill Sans MT" w:cs="Arial"/>
                              </w:rPr>
                              <w:t>n from unwanted sexual activity</w:t>
                            </w:r>
                            <w:r w:rsidR="00F842E3">
                              <w:rPr>
                                <w:rFonts w:ascii="Gill Sans MT" w:hAnsi="Gill Sans MT" w:cs="Arial"/>
                              </w:rPr>
                              <w:t>, sexual abuse, and manipulativ</w:t>
                            </w:r>
                            <w:r w:rsidR="004A769D">
                              <w:rPr>
                                <w:rFonts w:ascii="Gill Sans MT" w:hAnsi="Gill Sans MT" w:cs="Arial"/>
                              </w:rPr>
                              <w:t>e or exploitative relationships.</w:t>
                            </w:r>
                          </w:p>
                          <w:p w14:paraId="773C64D8" w14:textId="77777777" w:rsidR="00B56142" w:rsidRDefault="00B56142" w:rsidP="00B561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o:spid="_x0000_s1044" type="#_x0000_t202" style="position:absolute;margin-left:246pt;margin-top:232.5pt;width:255.75pt;height:130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" filled="f" stroked="f" strokeweight=".5pt">
                <v:textbox>
                  <w:txbxContent>
                    <w:p w:rsidR="00780DA1" w:rsidRPr="008F1D0D" w:rsidRDefault="00780DA1" w:rsidP="00780DA1">
                      <w:pPr>
                        <w:rPr>
                          <w:rFonts w:ascii="Gill Sans MT" w:hAnsi="Gill Sans MT" w:cs="Arial"/>
                        </w:rPr>
                      </w:pPr>
                      <w:proofErr w:type="gramStart"/>
                      <w:r>
                        <w:rPr>
                          <w:rFonts w:ascii="Gill Sans MT" w:hAnsi="Gill Sans MT" w:cs="Arial"/>
                        </w:rPr>
                        <w:t>Acquiring knowledge and und</w:t>
                      </w:r>
                      <w:r w:rsidR="004C3960">
                        <w:rPr>
                          <w:rFonts w:ascii="Gill Sans MT" w:hAnsi="Gill Sans MT" w:cs="Arial"/>
                        </w:rPr>
                        <w:t>erstanding of laws</w:t>
                      </w:r>
                      <w:r w:rsidR="00233C94">
                        <w:rPr>
                          <w:rFonts w:ascii="Gill Sans MT" w:hAnsi="Gill Sans MT" w:cs="Arial"/>
                        </w:rPr>
                        <w:t xml:space="preserve"> and rights</w:t>
                      </w:r>
                      <w:r w:rsidR="004C3960">
                        <w:rPr>
                          <w:rFonts w:ascii="Gill Sans MT" w:hAnsi="Gill Sans MT" w:cs="Arial"/>
                        </w:rPr>
                        <w:t xml:space="preserve"> relating to sexual activity</w:t>
                      </w:r>
                      <w:r>
                        <w:rPr>
                          <w:rFonts w:ascii="Gill Sans MT" w:hAnsi="Gill Sans MT" w:cs="Arial"/>
                        </w:rPr>
                        <w:t xml:space="preserve">; risks of STIs; </w:t>
                      </w:r>
                      <w:r w:rsidRPr="00DE5C26">
                        <w:rPr>
                          <w:rFonts w:ascii="Gill Sans MT" w:hAnsi="Gill Sans MT" w:cs="Arial"/>
                        </w:rPr>
                        <w:t>different forms of contraception</w:t>
                      </w:r>
                      <w:r>
                        <w:rPr>
                          <w:rFonts w:ascii="Gill Sans MT" w:hAnsi="Gill Sans MT" w:cs="Arial"/>
                        </w:rPr>
                        <w:t xml:space="preserve">; how to practise </w:t>
                      </w:r>
                      <w:r w:rsidR="00F76F51">
                        <w:rPr>
                          <w:rFonts w:ascii="Gill Sans MT" w:hAnsi="Gill Sans MT" w:cs="Arial"/>
                        </w:rPr>
                        <w:t xml:space="preserve">safer </w:t>
                      </w:r>
                      <w:r w:rsidRPr="00DE5C26">
                        <w:rPr>
                          <w:rFonts w:ascii="Gill Sans MT" w:hAnsi="Gill Sans MT" w:cs="Arial"/>
                        </w:rPr>
                        <w:t>sex.</w:t>
                      </w:r>
                      <w:proofErr w:type="gramEnd"/>
                      <w:r w:rsidR="00F842E3">
                        <w:rPr>
                          <w:rFonts w:ascii="Gill Sans MT" w:hAnsi="Gill Sans MT" w:cs="Arial"/>
                        </w:rPr>
                        <w:t xml:space="preserve">  </w:t>
                      </w:r>
                      <w:r w:rsidR="006606B1">
                        <w:rPr>
                          <w:rFonts w:ascii="Gill Sans MT" w:hAnsi="Gill Sans MT" w:cs="Arial"/>
                        </w:rPr>
                        <w:t xml:space="preserve"> Enjoying </w:t>
                      </w:r>
                      <w:r>
                        <w:rPr>
                          <w:rFonts w:ascii="Gill Sans MT" w:hAnsi="Gill Sans MT" w:cs="Arial"/>
                        </w:rPr>
                        <w:t>freedom and protectio</w:t>
                      </w:r>
                      <w:r w:rsidR="006606B1">
                        <w:rPr>
                          <w:rFonts w:ascii="Gill Sans MT" w:hAnsi="Gill Sans MT" w:cs="Arial"/>
                        </w:rPr>
                        <w:t>n from unwanted sexual activity</w:t>
                      </w:r>
                      <w:r w:rsidR="00F842E3">
                        <w:rPr>
                          <w:rFonts w:ascii="Gill Sans MT" w:hAnsi="Gill Sans MT" w:cs="Arial"/>
                        </w:rPr>
                        <w:t>, sexual abuse, and manipulativ</w:t>
                      </w:r>
                      <w:r w:rsidR="004A769D">
                        <w:rPr>
                          <w:rFonts w:ascii="Gill Sans MT" w:hAnsi="Gill Sans MT" w:cs="Arial"/>
                        </w:rPr>
                        <w:t>e or exploitative relationships.</w:t>
                      </w:r>
                    </w:p>
                    <w:p w:rsidR="00B56142" w:rsidRDefault="00B56142" w:rsidP="00B56142"/>
                  </w:txbxContent>
                </v:textbox>
              </v:shape>
            </w:pict>
          </mc:Fallback>
        </mc:AlternateContent>
      </w:r>
      <w:r w:rsidR="00B5614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77F29AE" wp14:editId="746EC7B5">
                <wp:simplePos x="0" y="0"/>
                <wp:positionH relativeFrom="column">
                  <wp:posOffset>3114675</wp:posOffset>
                </wp:positionH>
                <wp:positionV relativeFrom="paragraph">
                  <wp:posOffset>2390775</wp:posOffset>
                </wp:positionV>
                <wp:extent cx="3257550" cy="561975"/>
                <wp:effectExtent l="0" t="0" r="0" b="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452CA" w14:textId="77777777" w:rsidR="00B56142" w:rsidRPr="00DE5C26" w:rsidRDefault="00B56142" w:rsidP="00B56142">
                            <w:pPr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E5C26">
                              <w:rPr>
                                <w:rFonts w:ascii="Gill Sans MT" w:hAnsi="Gill Sans MT"/>
                                <w:color w:val="FFFFFF" w:themeColor="background1"/>
                                <w:sz w:val="28"/>
                                <w:szCs w:val="28"/>
                              </w:rPr>
                              <w:t>3. Ability to maintain safety (legally, physically and emotionally</w:t>
                            </w:r>
                            <w:r w:rsidR="005024CE">
                              <w:rPr>
                                <w:rFonts w:ascii="Gill Sans MT" w:hAnsi="Gill Sans MT"/>
                                <w:color w:val="FFFFFF" w:themeColor="background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74C8BFC9" w14:textId="77777777" w:rsidR="00B56142" w:rsidRPr="004459CA" w:rsidRDefault="00B56142" w:rsidP="00B56142">
                            <w:pPr>
                              <w:rPr>
                                <w:rFonts w:ascii="Gill Sans MT" w:hAnsi="Gill Sans M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253906" id="Text Box 298" o:spid="_x0000_s1042" type="#_x0000_t202" style="position:absolute;margin-left:245.25pt;margin-top:188.25pt;width:256.5pt;height:44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" filled="f" stroked="f" strokeweight=".5pt">
                <v:textbox>
                  <w:txbxContent>
                    <w:p w:rsidR="00B56142" w:rsidRPr="00DE5C26" w:rsidRDefault="00B56142" w:rsidP="00B56142">
                      <w:pPr>
                        <w:jc w:val="center"/>
                        <w:rPr>
                          <w:rFonts w:ascii="Gill Sans MT" w:hAnsi="Gill Sans MT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E5C26">
                        <w:rPr>
                          <w:rFonts w:ascii="Gill Sans MT" w:hAnsi="Gill Sans MT"/>
                          <w:color w:val="FFFFFF" w:themeColor="background1"/>
                          <w:sz w:val="28"/>
                          <w:szCs w:val="28"/>
                        </w:rPr>
                        <w:t>3. Ability to maintain safety (legally, physically and emotionally</w:t>
                      </w:r>
                      <w:r w:rsidR="005024CE">
                        <w:rPr>
                          <w:rFonts w:ascii="Gill Sans MT" w:hAnsi="Gill Sans MT"/>
                          <w:color w:val="FFFFFF" w:themeColor="background1"/>
                          <w:sz w:val="28"/>
                          <w:szCs w:val="28"/>
                        </w:rPr>
                        <w:t>)</w:t>
                      </w:r>
                    </w:p>
                    <w:p w:rsidR="00B56142" w:rsidRPr="004459CA" w:rsidRDefault="00B56142" w:rsidP="00B56142">
                      <w:pPr>
                        <w:rPr>
                          <w:rFonts w:ascii="Gill Sans MT" w:hAnsi="Gill Sans MT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6142">
        <w:rPr>
          <w:noProof/>
          <w:lang w:val="en-US"/>
        </w:rPr>
        <w:drawing>
          <wp:anchor distT="0" distB="0" distL="114300" distR="114300" simplePos="0" relativeHeight="251766784" behindDoc="0" locked="0" layoutInCell="1" allowOverlap="1" wp14:anchorId="58F0603E" wp14:editId="18A8FD2C">
            <wp:simplePos x="0" y="0"/>
            <wp:positionH relativeFrom="column">
              <wp:posOffset>-561975</wp:posOffset>
            </wp:positionH>
            <wp:positionV relativeFrom="paragraph">
              <wp:posOffset>7258050</wp:posOffset>
            </wp:positionV>
            <wp:extent cx="3276600" cy="608330"/>
            <wp:effectExtent l="0" t="0" r="0" b="1270"/>
            <wp:wrapNone/>
            <wp:docPr id="31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5614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260541E0" wp14:editId="32BCED64">
                <wp:simplePos x="0" y="0"/>
                <wp:positionH relativeFrom="column">
                  <wp:posOffset>-561975</wp:posOffset>
                </wp:positionH>
                <wp:positionV relativeFrom="paragraph">
                  <wp:posOffset>7258050</wp:posOffset>
                </wp:positionV>
                <wp:extent cx="3276600" cy="2266950"/>
                <wp:effectExtent l="0" t="0" r="0" b="0"/>
                <wp:wrapNone/>
                <wp:docPr id="299" name="Rounded 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266950"/>
                        </a:xfrm>
                        <a:prstGeom prst="roundRect">
                          <a:avLst/>
                        </a:prstGeom>
                        <a:solidFill>
                          <a:srgbClr val="D4ECB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91E1BC" id="Rounded Rectangle 299" o:spid="_x0000_s1026" style="position:absolute;margin-left:-44.25pt;margin-top:571.5pt;width:258pt;height:178.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" fillcolor="#d4ecb8" stroked="f" strokeweight=".5pt">
                <v:stroke joinstyle="miter"/>
              </v:roundrect>
            </w:pict>
          </mc:Fallback>
        </mc:AlternateContent>
      </w:r>
    </w:p>
    <w:p w14:paraId="0A26414D" w14:textId="77777777" w:rsidR="00225B44" w:rsidRPr="00B84075" w:rsidRDefault="000F4257" w:rsidP="00B84075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4EBE5F4" wp14:editId="38E18633">
                <wp:simplePos x="0" y="0"/>
                <wp:positionH relativeFrom="column">
                  <wp:posOffset>3075940</wp:posOffset>
                </wp:positionH>
                <wp:positionV relativeFrom="paragraph">
                  <wp:posOffset>5248275</wp:posOffset>
                </wp:positionV>
                <wp:extent cx="3419475" cy="195262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95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F022A" w14:textId="77777777" w:rsidR="000E167A" w:rsidRPr="001D52D7" w:rsidRDefault="000E167A" w:rsidP="000E167A">
                            <w:r w:rsidRPr="001D52D7">
                              <w:rPr>
                                <w:rFonts w:ascii="Gill Sans MT" w:hAnsi="Gill Sans MT" w:cs="Gill Sans"/>
                              </w:rPr>
                              <w:t>Developing an understanding of sexual orientation</w:t>
                            </w:r>
                            <w:r w:rsidR="008569CA">
                              <w:rPr>
                                <w:rFonts w:ascii="Gill Sans MT" w:hAnsi="Gill Sans MT" w:cs="Gill Sans"/>
                              </w:rPr>
                              <w:t>s</w:t>
                            </w:r>
                            <w:r>
                              <w:rPr>
                                <w:rFonts w:ascii="Gill Sans MT" w:hAnsi="Gill Sans MT" w:cs="Gill Sans"/>
                              </w:rPr>
                              <w:t xml:space="preserve"> </w:t>
                            </w:r>
                            <w:r w:rsidRPr="001D52D7">
                              <w:rPr>
                                <w:rFonts w:ascii="Gill Sans MT" w:hAnsi="Gill Sans MT" w:cs="Gill Sans"/>
                              </w:rPr>
                              <w:t>and gender identities</w:t>
                            </w:r>
                            <w:r w:rsidR="008569CA">
                              <w:rPr>
                                <w:rFonts w:ascii="Gill Sans MT" w:hAnsi="Gill Sans MT" w:cs="Gill Sans"/>
                              </w:rPr>
                              <w:t xml:space="preserve"> and their expression</w:t>
                            </w:r>
                            <w:r w:rsidRPr="001D52D7">
                              <w:rPr>
                                <w:rFonts w:ascii="Gill Sans MT" w:hAnsi="Gill Sans MT" w:cs="Gill Sans"/>
                              </w:rPr>
                              <w:t xml:space="preserve">, and especially that these may not be fixed throughout life.  Understanding of the meanings of </w:t>
                            </w:r>
                            <w:r w:rsidR="003024DE">
                              <w:rPr>
                                <w:rFonts w:ascii="Gill Sans MT" w:hAnsi="Gill Sans MT" w:cs="Gill Sans"/>
                              </w:rPr>
                              <w:t xml:space="preserve">heterosexuality, </w:t>
                            </w:r>
                            <w:r w:rsidRPr="001D52D7">
                              <w:rPr>
                                <w:rFonts w:ascii="Gill Sans MT" w:hAnsi="Gill Sans MT" w:cs="Gill Sans"/>
                              </w:rPr>
                              <w:t>lesbian, gay, bisexual, queer, trans, and of the diversity of family formations (including same-sex parents and families with more than two parents) and respecting the sexual orientation and gender identities of others.</w:t>
                            </w:r>
                          </w:p>
                          <w:p w14:paraId="5A72F174" w14:textId="77777777" w:rsidR="000E167A" w:rsidRPr="00E21A93" w:rsidRDefault="000E167A" w:rsidP="00AE13DB">
                            <w:pPr>
                              <w:spacing w:after="0" w:line="240" w:lineRule="auto"/>
                              <w:jc w:val="both"/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06A5D413" w14:textId="77777777" w:rsidR="00B7039D" w:rsidRPr="00E21A93" w:rsidRDefault="00B7039D" w:rsidP="00914A64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6" type="#_x0000_t202" style="position:absolute;margin-left:242.2pt;margin-top:413.25pt;width:269.25pt;height:153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" filled="f" stroked="f" strokeweight=".5pt">
                <v:textbox>
                  <w:txbxContent>
                    <w:p w:rsidR="000E167A" w:rsidRPr="001D52D7" w:rsidRDefault="000E167A" w:rsidP="000E167A">
                      <w:r w:rsidRPr="001D52D7">
                        <w:rPr>
                          <w:rFonts w:ascii="Gill Sans MT" w:hAnsi="Gill Sans MT" w:cs="Gill Sans"/>
                        </w:rPr>
                        <w:t>Developing an understanding of sexual orientation</w:t>
                      </w:r>
                      <w:r w:rsidR="008569CA">
                        <w:rPr>
                          <w:rFonts w:ascii="Gill Sans MT" w:hAnsi="Gill Sans MT" w:cs="Gill Sans"/>
                        </w:rPr>
                        <w:t>s</w:t>
                      </w:r>
                      <w:r>
                        <w:rPr>
                          <w:rFonts w:ascii="Gill Sans MT" w:hAnsi="Gill Sans MT" w:cs="Gill Sans"/>
                        </w:rPr>
                        <w:t xml:space="preserve"> </w:t>
                      </w:r>
                      <w:r w:rsidRPr="001D52D7">
                        <w:rPr>
                          <w:rFonts w:ascii="Gill Sans MT" w:hAnsi="Gill Sans MT" w:cs="Gill Sans"/>
                        </w:rPr>
                        <w:t>and gender identities</w:t>
                      </w:r>
                      <w:r w:rsidR="008569CA">
                        <w:rPr>
                          <w:rFonts w:ascii="Gill Sans MT" w:hAnsi="Gill Sans MT" w:cs="Gill Sans"/>
                        </w:rPr>
                        <w:t xml:space="preserve"> and their expression</w:t>
                      </w:r>
                      <w:r w:rsidRPr="001D52D7">
                        <w:rPr>
                          <w:rFonts w:ascii="Gill Sans MT" w:hAnsi="Gill Sans MT" w:cs="Gill Sans"/>
                        </w:rPr>
                        <w:t xml:space="preserve">, and especially that these may not be fixed throughout life.  Understanding of the meanings of </w:t>
                      </w:r>
                      <w:r w:rsidR="003024DE">
                        <w:rPr>
                          <w:rFonts w:ascii="Gill Sans MT" w:hAnsi="Gill Sans MT" w:cs="Gill Sans"/>
                        </w:rPr>
                        <w:t xml:space="preserve">heterosexuality, </w:t>
                      </w:r>
                      <w:r w:rsidRPr="001D52D7">
                        <w:rPr>
                          <w:rFonts w:ascii="Gill Sans MT" w:hAnsi="Gill Sans MT" w:cs="Gill Sans"/>
                        </w:rPr>
                        <w:t xml:space="preserve">lesbian, gay, bisexual, queer, </w:t>
                      </w:r>
                      <w:proofErr w:type="gramStart"/>
                      <w:r w:rsidRPr="001D52D7">
                        <w:rPr>
                          <w:rFonts w:ascii="Gill Sans MT" w:hAnsi="Gill Sans MT" w:cs="Gill Sans"/>
                        </w:rPr>
                        <w:t>trans</w:t>
                      </w:r>
                      <w:proofErr w:type="gramEnd"/>
                      <w:r w:rsidRPr="001D52D7">
                        <w:rPr>
                          <w:rFonts w:ascii="Gill Sans MT" w:hAnsi="Gill Sans MT" w:cs="Gill Sans"/>
                        </w:rPr>
                        <w:t>, and of the diversity of family formations (including same-sex parents and families with more than two parents) and respecting the sexual orientation and gender identities of others.</w:t>
                      </w:r>
                    </w:p>
                    <w:p w:rsidR="000E167A" w:rsidRPr="00E21A93" w:rsidRDefault="000E167A" w:rsidP="00AE13DB">
                      <w:pPr>
                        <w:spacing w:after="0" w:line="240" w:lineRule="auto"/>
                        <w:jc w:val="both"/>
                        <w:rPr>
                          <w:rFonts w:ascii="Gill Sans MT" w:hAnsi="Gill Sans MT"/>
                        </w:rPr>
                      </w:pPr>
                    </w:p>
                    <w:p w:rsidR="00B7039D" w:rsidRPr="00E21A93" w:rsidRDefault="00B7039D" w:rsidP="00914A64">
                      <w:pPr>
                        <w:spacing w:after="0" w:line="240" w:lineRule="auto"/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EE63416" wp14:editId="2068F681">
                <wp:simplePos x="0" y="0"/>
                <wp:positionH relativeFrom="column">
                  <wp:posOffset>3133725</wp:posOffset>
                </wp:positionH>
                <wp:positionV relativeFrom="paragraph">
                  <wp:posOffset>4676775</wp:posOffset>
                </wp:positionV>
                <wp:extent cx="3248025" cy="2533650"/>
                <wp:effectExtent l="0" t="0" r="9525" b="0"/>
                <wp:wrapNone/>
                <wp:docPr id="76" name="Rounded 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533650"/>
                        </a:xfrm>
                        <a:prstGeom prst="roundRect">
                          <a:avLst/>
                        </a:prstGeom>
                        <a:solidFill>
                          <a:srgbClr val="CAECF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6" o:spid="_x0000_s1026" style="position:absolute;margin-left:246.75pt;margin-top:368.25pt;width:255.75pt;height:199.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" fillcolor="#caecf5" stroked="f" strokeweight=".5pt">
                <v:stroke joinstyle="miter"/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75C5636A" wp14:editId="3083CE53">
                <wp:simplePos x="0" y="0"/>
                <wp:positionH relativeFrom="column">
                  <wp:posOffset>3076575</wp:posOffset>
                </wp:positionH>
                <wp:positionV relativeFrom="paragraph">
                  <wp:posOffset>-581025</wp:posOffset>
                </wp:positionV>
                <wp:extent cx="3324225" cy="2638425"/>
                <wp:effectExtent l="0" t="0" r="9525" b="952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2638425"/>
                        </a:xfrm>
                        <a:prstGeom prst="roundRect">
                          <a:avLst/>
                        </a:prstGeom>
                        <a:solidFill>
                          <a:srgbClr val="F7C5D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5AE0C5" w14:textId="77777777" w:rsidR="00AE5C13" w:rsidRPr="00AE5C13" w:rsidRDefault="00AE5C13" w:rsidP="00AE5C13">
                            <w:pPr>
                              <w:rPr>
                                <w:rFonts w:ascii="Gill Sans MT" w:hAnsi="Gill Sans MT" w:cs="Gill Sans"/>
                                <w:color w:val="000000" w:themeColor="text1"/>
                              </w:rPr>
                            </w:pPr>
                            <w:r w:rsidRPr="008978E7">
                              <w:rPr>
                                <w:rFonts w:ascii="Gill Sans MT" w:hAnsi="Gill Sans MT" w:cs="Gill Sans"/>
                              </w:rPr>
                              <w:t xml:space="preserve">What is sexual consent?  A clear, conscious, </w:t>
                            </w:r>
                          </w:p>
                          <w:p w14:paraId="4F6D9E83" w14:textId="77777777" w:rsidR="009714B2" w:rsidRDefault="009714B2" w:rsidP="009714B2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47" style="position:absolute;margin-left:242.25pt;margin-top:-45.75pt;width:261.75pt;height:207.7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" fillcolor="#f7c5dd" stroked="f" strokeweight=".5pt">
                <v:stroke joinstyle="miter"/>
                <v:textbox>
                  <w:txbxContent>
                    <w:p w:rsidR="00AE5C13" w:rsidRPr="00AE5C13" w:rsidRDefault="00AE5C13" w:rsidP="00AE5C13">
                      <w:pPr>
                        <w:rPr>
                          <w:rFonts w:ascii="Gill Sans MT" w:hAnsi="Gill Sans MT" w:cs="Gill Sans"/>
                          <w:color w:val="000000" w:themeColor="text1"/>
                        </w:rPr>
                      </w:pPr>
                      <w:r w:rsidRPr="008978E7">
                        <w:rPr>
                          <w:rFonts w:ascii="Gill Sans MT" w:hAnsi="Gill Sans MT" w:cs="Gill Sans"/>
                        </w:rPr>
                        <w:t xml:space="preserve">What is sexual consent?  A clear, conscious, </w:t>
                      </w:r>
                    </w:p>
                    <w:p w:rsidR="009714B2" w:rsidRDefault="009714B2" w:rsidP="009714B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B4417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B8F0085" wp14:editId="4813DB43">
                <wp:simplePos x="0" y="0"/>
                <wp:positionH relativeFrom="column">
                  <wp:posOffset>-561975</wp:posOffset>
                </wp:positionH>
                <wp:positionV relativeFrom="paragraph">
                  <wp:posOffset>-361950</wp:posOffset>
                </wp:positionV>
                <wp:extent cx="3210560" cy="1828800"/>
                <wp:effectExtent l="0" t="0" r="8890" b="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0560" cy="1828800"/>
                        </a:xfrm>
                        <a:prstGeom prst="roundRect">
                          <a:avLst/>
                        </a:prstGeom>
                        <a:solidFill>
                          <a:srgbClr val="FDE3B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margin-left:-44.25pt;margin-top:-28.5pt;width:252.8pt;height:2in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" fillcolor="#fde3b7" stroked="f" strokeweight=".5pt">
                <v:stroke joinstyle="miter"/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3CCF773A" wp14:editId="7E1DB665">
                <wp:simplePos x="0" y="0"/>
                <wp:positionH relativeFrom="column">
                  <wp:posOffset>3095625</wp:posOffset>
                </wp:positionH>
                <wp:positionV relativeFrom="paragraph">
                  <wp:posOffset>2352675</wp:posOffset>
                </wp:positionV>
                <wp:extent cx="3276600" cy="2038350"/>
                <wp:effectExtent l="0" t="0" r="0" b="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038350"/>
                        </a:xfrm>
                        <a:prstGeom prst="roundRect">
                          <a:avLst/>
                        </a:prstGeom>
                        <a:solidFill>
                          <a:srgbClr val="D4ECB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9" o:spid="_x0000_s1026" style="position:absolute;margin-left:243.75pt;margin-top:185.25pt;width:258pt;height:160.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" fillcolor="#d4ecb8" stroked="f" strokeweight=".5pt">
                <v:stroke joinstyle="miter"/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EB4816" wp14:editId="61395685">
                <wp:simplePos x="0" y="0"/>
                <wp:positionH relativeFrom="column">
                  <wp:posOffset>3124200</wp:posOffset>
                </wp:positionH>
                <wp:positionV relativeFrom="paragraph">
                  <wp:posOffset>3048000</wp:posOffset>
                </wp:positionV>
                <wp:extent cx="3248025" cy="109537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80787" w14:textId="77777777" w:rsidR="00D8452B" w:rsidRDefault="00D8452B" w:rsidP="008569CA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Gill Sans MT" w:hAnsi="Gill Sans MT" w:cs="Arial"/>
                              </w:rPr>
                              <w:t>Developing an understanding of sol</w:t>
                            </w:r>
                            <w:r w:rsidR="00F15110">
                              <w:rPr>
                                <w:rFonts w:ascii="Gill Sans MT" w:hAnsi="Gill Sans MT" w:cs="Arial"/>
                              </w:rPr>
                              <w:t>o and shared sexual behaviours; including</w:t>
                            </w:r>
                            <w:r w:rsidR="00E20E09">
                              <w:rPr>
                                <w:rFonts w:ascii="Gill Sans MT" w:hAnsi="Gill Sans MT" w:cs="Arial"/>
                              </w:rPr>
                              <w:t xml:space="preserve"> </w:t>
                            </w:r>
                            <w:r w:rsidR="000E167A">
                              <w:rPr>
                                <w:rFonts w:ascii="Gill Sans MT" w:hAnsi="Gill Sans MT" w:cs="Arial"/>
                              </w:rPr>
                              <w:t>same-sex sexual activity</w:t>
                            </w:r>
                            <w:r w:rsidR="00F15110">
                              <w:rPr>
                                <w:rFonts w:ascii="Gill Sans MT" w:hAnsi="Gill Sans MT" w:cs="Arial"/>
                              </w:rPr>
                              <w:t>. S</w:t>
                            </w:r>
                            <w:r w:rsidR="00E20E09">
                              <w:rPr>
                                <w:rFonts w:ascii="Gill Sans MT" w:hAnsi="Gill Sans MT" w:cs="Arial"/>
                              </w:rPr>
                              <w:t>ensuality, pleasure and fantasy.</w:t>
                            </w:r>
                            <w:r w:rsidR="004D4BA0">
                              <w:rPr>
                                <w:rFonts w:ascii="Gill Sans MT" w:hAnsi="Gill Sans MT" w:cs="Arial"/>
                              </w:rPr>
                              <w:t xml:space="preserve"> Having an awareness of sexual fluidity and </w:t>
                            </w:r>
                            <w:r w:rsidR="00964D85">
                              <w:rPr>
                                <w:rFonts w:ascii="Gill Sans MT" w:hAnsi="Gill Sans MT" w:cs="Arial"/>
                              </w:rPr>
                              <w:t>of a</w:t>
                            </w:r>
                            <w:r w:rsidR="004D4BA0">
                              <w:rPr>
                                <w:rFonts w:ascii="Gill Sans MT" w:hAnsi="Gill Sans MT" w:cs="Arial"/>
                              </w:rPr>
                              <w:t xml:space="preserve">sexuality. </w:t>
                            </w:r>
                          </w:p>
                          <w:p w14:paraId="1BB5AF9F" w14:textId="77777777" w:rsidR="00172D68" w:rsidRDefault="00172D68" w:rsidP="00914A6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8" type="#_x0000_t202" style="position:absolute;margin-left:246pt;margin-top:240pt;width:255.75pt;height:86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" filled="f" stroked="f" strokeweight=".5pt">
                <v:textbox>
                  <w:txbxContent>
                    <w:p w:rsidR="00D8452B" w:rsidRDefault="00D8452B" w:rsidP="008569CA">
                      <w:pPr>
                        <w:spacing w:after="0" w:line="240" w:lineRule="auto"/>
                      </w:pPr>
                      <w:r>
                        <w:rPr>
                          <w:rFonts w:ascii="Gill Sans MT" w:hAnsi="Gill Sans MT" w:cs="Arial"/>
                        </w:rPr>
                        <w:t>Developing an understanding of sol</w:t>
                      </w:r>
                      <w:r w:rsidR="00F15110">
                        <w:rPr>
                          <w:rFonts w:ascii="Gill Sans MT" w:hAnsi="Gill Sans MT" w:cs="Arial"/>
                        </w:rPr>
                        <w:t>o and shared sexual behaviours; including</w:t>
                      </w:r>
                      <w:r w:rsidR="00E20E09">
                        <w:rPr>
                          <w:rFonts w:ascii="Gill Sans MT" w:hAnsi="Gill Sans MT" w:cs="Arial"/>
                        </w:rPr>
                        <w:t xml:space="preserve"> </w:t>
                      </w:r>
                      <w:r w:rsidR="000E167A">
                        <w:rPr>
                          <w:rFonts w:ascii="Gill Sans MT" w:hAnsi="Gill Sans MT" w:cs="Arial"/>
                        </w:rPr>
                        <w:t>same-sex sexual activity</w:t>
                      </w:r>
                      <w:r w:rsidR="00F15110">
                        <w:rPr>
                          <w:rFonts w:ascii="Gill Sans MT" w:hAnsi="Gill Sans MT" w:cs="Arial"/>
                        </w:rPr>
                        <w:t>. S</w:t>
                      </w:r>
                      <w:r w:rsidR="00E20E09">
                        <w:rPr>
                          <w:rFonts w:ascii="Gill Sans MT" w:hAnsi="Gill Sans MT" w:cs="Arial"/>
                        </w:rPr>
                        <w:t>ensuality, pleasure and fantasy.</w:t>
                      </w:r>
                      <w:r w:rsidR="004D4BA0">
                        <w:rPr>
                          <w:rFonts w:ascii="Gill Sans MT" w:hAnsi="Gill Sans MT" w:cs="Arial"/>
                        </w:rPr>
                        <w:t xml:space="preserve"> Having an awareness of sexual fluidity and </w:t>
                      </w:r>
                      <w:r w:rsidR="00964D85">
                        <w:rPr>
                          <w:rFonts w:ascii="Gill Sans MT" w:hAnsi="Gill Sans MT" w:cs="Arial"/>
                        </w:rPr>
                        <w:t>of a</w:t>
                      </w:r>
                      <w:r w:rsidR="004D4BA0">
                        <w:rPr>
                          <w:rFonts w:ascii="Gill Sans MT" w:hAnsi="Gill Sans MT" w:cs="Arial"/>
                        </w:rPr>
                        <w:t xml:space="preserve">sexuality. </w:t>
                      </w:r>
                    </w:p>
                    <w:p w:rsidR="00172D68" w:rsidRDefault="00172D68" w:rsidP="00914A64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B9270C" wp14:editId="2D1BE56E">
                <wp:simplePos x="0" y="0"/>
                <wp:positionH relativeFrom="column">
                  <wp:posOffset>-571500</wp:posOffset>
                </wp:positionH>
                <wp:positionV relativeFrom="paragraph">
                  <wp:posOffset>4838700</wp:posOffset>
                </wp:positionV>
                <wp:extent cx="3257550" cy="1924050"/>
                <wp:effectExtent l="0" t="0" r="0" b="0"/>
                <wp:wrapThrough wrapText="bothSides">
                  <wp:wrapPolygon edited="0">
                    <wp:start x="1263" y="0"/>
                    <wp:lineTo x="0" y="1069"/>
                    <wp:lineTo x="0" y="19248"/>
                    <wp:lineTo x="379" y="20531"/>
                    <wp:lineTo x="1011" y="21386"/>
                    <wp:lineTo x="1137" y="21386"/>
                    <wp:lineTo x="20337" y="21386"/>
                    <wp:lineTo x="20463" y="21386"/>
                    <wp:lineTo x="21221" y="20531"/>
                    <wp:lineTo x="21474" y="19461"/>
                    <wp:lineTo x="21474" y="1069"/>
                    <wp:lineTo x="20211" y="0"/>
                    <wp:lineTo x="1263" y="0"/>
                  </wp:wrapPolygon>
                </wp:wrapThrough>
                <wp:docPr id="68" name="Rounded 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1924050"/>
                        </a:xfrm>
                        <a:prstGeom prst="roundRect">
                          <a:avLst/>
                        </a:prstGeom>
                        <a:solidFill>
                          <a:srgbClr val="DFC1D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DCAC3A" w14:textId="77777777" w:rsidR="00172D68" w:rsidRDefault="00172D68" w:rsidP="00172D68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8" o:spid="_x0000_s1049" style="position:absolute;margin-left:-45pt;margin-top:381pt;width:256.5pt;height:15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" fillcolor="#dfc1dd" stroked="f" strokeweight=".5pt">
                <v:stroke joinstyle="miter"/>
                <v:textbox>
                  <w:txbxContent>
                    <w:p w:rsidR="00172D68" w:rsidRDefault="00172D68" w:rsidP="00172D68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23D805C" wp14:editId="2C720345">
                <wp:simplePos x="0" y="0"/>
                <wp:positionH relativeFrom="column">
                  <wp:posOffset>-561975</wp:posOffset>
                </wp:positionH>
                <wp:positionV relativeFrom="paragraph">
                  <wp:posOffset>5448300</wp:posOffset>
                </wp:positionV>
                <wp:extent cx="3248025" cy="14287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CBFE5" w14:textId="77777777" w:rsidR="000E167A" w:rsidRDefault="008569CA" w:rsidP="008569CA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C</w:t>
                            </w:r>
                            <w:r w:rsidR="000E167A" w:rsidRPr="00E21A93">
                              <w:rPr>
                                <w:rFonts w:ascii="Gill Sans MT" w:hAnsi="Gill Sans MT"/>
                              </w:rPr>
                              <w:t>rit</w:t>
                            </w:r>
                            <w:r>
                              <w:rPr>
                                <w:rFonts w:ascii="Gill Sans MT" w:hAnsi="Gill Sans MT"/>
                              </w:rPr>
                              <w:t>ically examining</w:t>
                            </w:r>
                            <w:r w:rsidR="000E167A">
                              <w:rPr>
                                <w:rFonts w:ascii="Gill Sans MT" w:hAnsi="Gill Sans MT"/>
                              </w:rPr>
                              <w:t xml:space="preserve"> </w:t>
                            </w:r>
                            <w:r w:rsidR="000E167A" w:rsidRPr="00E21A93">
                              <w:rPr>
                                <w:rFonts w:ascii="Gill Sans MT" w:hAnsi="Gill Sans MT"/>
                              </w:rPr>
                              <w:t>biases based on</w:t>
                            </w:r>
                            <w:r w:rsidR="00F15110">
                              <w:rPr>
                                <w:rFonts w:ascii="Gill Sans MT" w:hAnsi="Gill Sans MT"/>
                              </w:rPr>
                              <w:t xml:space="preserve"> </w:t>
                            </w:r>
                            <w:proofErr w:type="gramStart"/>
                            <w:r w:rsidR="00F15110">
                              <w:rPr>
                                <w:rFonts w:ascii="Gill Sans MT" w:hAnsi="Gill Sans MT"/>
                              </w:rPr>
                              <w:t xml:space="preserve">sex, </w:t>
                            </w:r>
                            <w:r w:rsidR="000E167A" w:rsidRPr="00E21A93">
                              <w:rPr>
                                <w:rFonts w:ascii="Gill Sans MT" w:hAnsi="Gill Sans MT"/>
                              </w:rPr>
                              <w:t xml:space="preserve"> gender</w:t>
                            </w:r>
                            <w:proofErr w:type="gramEnd"/>
                            <w:r w:rsidR="000E167A" w:rsidRPr="00E21A93">
                              <w:rPr>
                                <w:rFonts w:ascii="Gill Sans MT" w:hAnsi="Gill Sans MT"/>
                              </w:rPr>
                              <w:t>, sexual orientati</w:t>
                            </w:r>
                            <w:r w:rsidR="000E167A">
                              <w:rPr>
                                <w:rFonts w:ascii="Gill Sans MT" w:hAnsi="Gill Sans MT"/>
                              </w:rPr>
                              <w:t>on,</w:t>
                            </w:r>
                            <w:r w:rsidR="00DC1420">
                              <w:rPr>
                                <w:rFonts w:ascii="Gill Sans MT" w:hAnsi="Gill Sans MT"/>
                              </w:rPr>
                              <w:t xml:space="preserve"> identity and expressions, </w:t>
                            </w:r>
                            <w:r w:rsidR="000E167A">
                              <w:rPr>
                                <w:rFonts w:ascii="Gill Sans MT" w:hAnsi="Gill Sans MT"/>
                              </w:rPr>
                              <w:t xml:space="preserve"> culture</w:t>
                            </w:r>
                            <w:r w:rsidR="00F15110">
                              <w:rPr>
                                <w:rFonts w:ascii="Gill Sans MT" w:hAnsi="Gill Sans MT"/>
                              </w:rPr>
                              <w:t>, class, dis/ability</w:t>
                            </w:r>
                            <w:r w:rsidR="000E167A">
                              <w:rPr>
                                <w:rFonts w:ascii="Gill Sans MT" w:hAnsi="Gill Sans MT"/>
                              </w:rPr>
                              <w:t>, ethnicity and race</w:t>
                            </w:r>
                            <w:r w:rsidR="00F15110">
                              <w:rPr>
                                <w:rFonts w:ascii="Gill Sans MT" w:hAnsi="Gill Sans MT"/>
                              </w:rPr>
                              <w:t xml:space="preserve"> and how th</w:t>
                            </w:r>
                            <w:r w:rsidR="00DC1420">
                              <w:rPr>
                                <w:rFonts w:ascii="Gill Sans MT" w:hAnsi="Gill Sans MT"/>
                              </w:rPr>
                              <w:t>ey can affect how we perform our sexual identities</w:t>
                            </w:r>
                            <w:r w:rsidR="000E167A">
                              <w:rPr>
                                <w:rFonts w:ascii="Gill Sans MT" w:hAnsi="Gill Sans MT"/>
                              </w:rPr>
                              <w:t xml:space="preserve">.  Having an awareness of power and control in society and its impact on </w:t>
                            </w:r>
                            <w:r w:rsidR="00123F97">
                              <w:rPr>
                                <w:rFonts w:ascii="Gill Sans MT" w:hAnsi="Gill Sans MT"/>
                              </w:rPr>
                              <w:t>us</w:t>
                            </w:r>
                            <w:r w:rsidR="000E167A">
                              <w:rPr>
                                <w:rFonts w:ascii="Gill Sans MT" w:hAnsi="Gill Sans MT"/>
                              </w:rPr>
                              <w:t>.</w:t>
                            </w:r>
                          </w:p>
                          <w:p w14:paraId="5E0AAAF4" w14:textId="77777777" w:rsidR="00DE5C26" w:rsidRDefault="00DE5C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50" type="#_x0000_t202" style="position:absolute;margin-left:-44.25pt;margin-top:429pt;width:255.75pt;height:112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" filled="f" stroked="f" strokeweight=".5pt">
                <v:textbox>
                  <w:txbxContent>
                    <w:p w:rsidR="000E167A" w:rsidRDefault="008569CA" w:rsidP="008569CA">
                      <w:pPr>
                        <w:spacing w:after="0" w:line="240" w:lineRule="auto"/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C</w:t>
                      </w:r>
                      <w:r w:rsidR="000E167A" w:rsidRPr="00E21A93">
                        <w:rPr>
                          <w:rFonts w:ascii="Gill Sans MT" w:hAnsi="Gill Sans MT"/>
                        </w:rPr>
                        <w:t>rit</w:t>
                      </w:r>
                      <w:r>
                        <w:rPr>
                          <w:rFonts w:ascii="Gill Sans MT" w:hAnsi="Gill Sans MT"/>
                        </w:rPr>
                        <w:t>ically examining</w:t>
                      </w:r>
                      <w:r w:rsidR="000E167A">
                        <w:rPr>
                          <w:rFonts w:ascii="Gill Sans MT" w:hAnsi="Gill Sans MT"/>
                        </w:rPr>
                        <w:t xml:space="preserve"> </w:t>
                      </w:r>
                      <w:r w:rsidR="000E167A" w:rsidRPr="00E21A93">
                        <w:rPr>
                          <w:rFonts w:ascii="Gill Sans MT" w:hAnsi="Gill Sans MT"/>
                        </w:rPr>
                        <w:t>biases based on</w:t>
                      </w:r>
                      <w:r w:rsidR="00F15110">
                        <w:rPr>
                          <w:rFonts w:ascii="Gill Sans MT" w:hAnsi="Gill Sans MT"/>
                        </w:rPr>
                        <w:t xml:space="preserve"> sex</w:t>
                      </w:r>
                      <w:proofErr w:type="gramStart"/>
                      <w:r w:rsidR="00F15110">
                        <w:rPr>
                          <w:rFonts w:ascii="Gill Sans MT" w:hAnsi="Gill Sans MT"/>
                        </w:rPr>
                        <w:t xml:space="preserve">, </w:t>
                      </w:r>
                      <w:r w:rsidR="000E167A" w:rsidRPr="00E21A93">
                        <w:rPr>
                          <w:rFonts w:ascii="Gill Sans MT" w:hAnsi="Gill Sans MT"/>
                        </w:rPr>
                        <w:t xml:space="preserve"> gender</w:t>
                      </w:r>
                      <w:proofErr w:type="gramEnd"/>
                      <w:r w:rsidR="000E167A" w:rsidRPr="00E21A93">
                        <w:rPr>
                          <w:rFonts w:ascii="Gill Sans MT" w:hAnsi="Gill Sans MT"/>
                        </w:rPr>
                        <w:t>, sexual orientati</w:t>
                      </w:r>
                      <w:r w:rsidR="000E167A">
                        <w:rPr>
                          <w:rFonts w:ascii="Gill Sans MT" w:hAnsi="Gill Sans MT"/>
                        </w:rPr>
                        <w:t>on,</w:t>
                      </w:r>
                      <w:r w:rsidR="00DC1420">
                        <w:rPr>
                          <w:rFonts w:ascii="Gill Sans MT" w:hAnsi="Gill Sans MT"/>
                        </w:rPr>
                        <w:t xml:space="preserve"> identity and expressions, </w:t>
                      </w:r>
                      <w:r w:rsidR="000E167A">
                        <w:rPr>
                          <w:rFonts w:ascii="Gill Sans MT" w:hAnsi="Gill Sans MT"/>
                        </w:rPr>
                        <w:t xml:space="preserve"> culture</w:t>
                      </w:r>
                      <w:r w:rsidR="00F15110">
                        <w:rPr>
                          <w:rFonts w:ascii="Gill Sans MT" w:hAnsi="Gill Sans MT"/>
                        </w:rPr>
                        <w:t>, class, dis/ability</w:t>
                      </w:r>
                      <w:r w:rsidR="000E167A">
                        <w:rPr>
                          <w:rFonts w:ascii="Gill Sans MT" w:hAnsi="Gill Sans MT"/>
                        </w:rPr>
                        <w:t>, ethnicity and race</w:t>
                      </w:r>
                      <w:r w:rsidR="00F15110">
                        <w:rPr>
                          <w:rFonts w:ascii="Gill Sans MT" w:hAnsi="Gill Sans MT"/>
                        </w:rPr>
                        <w:t xml:space="preserve"> and how th</w:t>
                      </w:r>
                      <w:r w:rsidR="00DC1420">
                        <w:rPr>
                          <w:rFonts w:ascii="Gill Sans MT" w:hAnsi="Gill Sans MT"/>
                        </w:rPr>
                        <w:t>ey can affect how we perform our sexual identities</w:t>
                      </w:r>
                      <w:r w:rsidR="000E167A">
                        <w:rPr>
                          <w:rFonts w:ascii="Gill Sans MT" w:hAnsi="Gill Sans MT"/>
                        </w:rPr>
                        <w:t xml:space="preserve">.  </w:t>
                      </w:r>
                      <w:proofErr w:type="gramStart"/>
                      <w:r w:rsidR="000E167A">
                        <w:rPr>
                          <w:rFonts w:ascii="Gill Sans MT" w:hAnsi="Gill Sans MT"/>
                        </w:rPr>
                        <w:t xml:space="preserve">Having an awareness of power and control in society and its impact on </w:t>
                      </w:r>
                      <w:r w:rsidR="00123F97">
                        <w:rPr>
                          <w:rFonts w:ascii="Gill Sans MT" w:hAnsi="Gill Sans MT"/>
                        </w:rPr>
                        <w:t>us</w:t>
                      </w:r>
                      <w:r w:rsidR="000E167A">
                        <w:rPr>
                          <w:rFonts w:ascii="Gill Sans MT" w:hAnsi="Gill Sans MT"/>
                        </w:rPr>
                        <w:t>.</w:t>
                      </w:r>
                      <w:proofErr w:type="gramEnd"/>
                    </w:p>
                    <w:p w:rsidR="00DE5C26" w:rsidRDefault="00DE5C26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CF42A3C" wp14:editId="2E05142B">
                <wp:simplePos x="0" y="0"/>
                <wp:positionH relativeFrom="column">
                  <wp:posOffset>-542925</wp:posOffset>
                </wp:positionH>
                <wp:positionV relativeFrom="paragraph">
                  <wp:posOffset>2562225</wp:posOffset>
                </wp:positionV>
                <wp:extent cx="3175000" cy="171450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DA2F3" w14:textId="77777777" w:rsidR="00C30B19" w:rsidRPr="00B56142" w:rsidRDefault="00C30B19" w:rsidP="00C30B19">
                            <w:pPr>
                              <w:rPr>
                                <w:rFonts w:ascii="Gill Sans MT" w:hAnsi="Gill Sans MT" w:cs="Gill Sans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</w:rPr>
                              <w:t>It is important to develop resilience</w:t>
                            </w:r>
                            <w:r w:rsidRPr="00B56142">
                              <w:rPr>
                                <w:rFonts w:ascii="Gill Sans MT" w:hAnsi="Gill Sans MT" w:cs="Gill Sans"/>
                              </w:rPr>
                              <w:t xml:space="preserve"> </w:t>
                            </w:r>
                            <w:r w:rsidR="0048202A">
                              <w:rPr>
                                <w:rFonts w:ascii="Gill Sans MT" w:hAnsi="Gill Sans MT" w:cs="Gill Sans"/>
                              </w:rPr>
                              <w:t xml:space="preserve">in the face of outcomes, such as </w:t>
                            </w:r>
                            <w:r w:rsidRPr="00B56142">
                              <w:rPr>
                                <w:rFonts w:ascii="Gill Sans MT" w:hAnsi="Gill Sans MT" w:cs="Gill Sans"/>
                              </w:rPr>
                              <w:t>sex that doesn</w:t>
                            </w:r>
                            <w:r>
                              <w:rPr>
                                <w:rFonts w:ascii="Gill Sans MT" w:hAnsi="Gill Sans MT" w:cs="Gill Sans"/>
                              </w:rPr>
                              <w:t>’t meet expectations</w:t>
                            </w:r>
                            <w:r w:rsidR="0048202A">
                              <w:rPr>
                                <w:rFonts w:ascii="Gill Sans MT" w:hAnsi="Gill Sans MT" w:cs="Gill Sans"/>
                              </w:rPr>
                              <w:t xml:space="preserve">, relationship breakdowns, </w:t>
                            </w:r>
                            <w:r w:rsidR="0048202A" w:rsidRPr="00B56142">
                              <w:rPr>
                                <w:rFonts w:ascii="Gill Sans MT" w:hAnsi="Gill Sans MT" w:cs="Gill Sans"/>
                              </w:rPr>
                              <w:t>rape or sexual assault</w:t>
                            </w:r>
                            <w:r w:rsidR="0048202A">
                              <w:rPr>
                                <w:rFonts w:ascii="Gill Sans MT" w:hAnsi="Gill Sans MT" w:cs="Gill Sans"/>
                              </w:rPr>
                              <w:t>,</w:t>
                            </w:r>
                            <w:r w:rsidR="0048202A" w:rsidRPr="00B56142">
                              <w:rPr>
                                <w:rFonts w:ascii="Gill Sans MT" w:hAnsi="Gill Sans MT" w:cs="Gill Sans"/>
                              </w:rPr>
                              <w:t xml:space="preserve"> and </w:t>
                            </w:r>
                            <w:r w:rsidR="006F0EA9">
                              <w:rPr>
                                <w:rFonts w:ascii="Gill Sans MT" w:hAnsi="Gill Sans MT" w:cs="Gill Sans"/>
                              </w:rPr>
                              <w:t>unintended</w:t>
                            </w:r>
                            <w:r w:rsidR="0048202A">
                              <w:rPr>
                                <w:rFonts w:ascii="Gill Sans MT" w:hAnsi="Gill Sans MT" w:cs="Gill Sans"/>
                              </w:rPr>
                              <w:t xml:space="preserve"> pregnancy.  Developing risk management skills, a perso</w:t>
                            </w:r>
                            <w:r w:rsidR="00123F97">
                              <w:rPr>
                                <w:rFonts w:ascii="Gill Sans MT" w:hAnsi="Gill Sans MT" w:cs="Gill Sans"/>
                              </w:rPr>
                              <w:t>nal sense of agency</w:t>
                            </w:r>
                            <w:r w:rsidR="0048202A">
                              <w:rPr>
                                <w:rFonts w:ascii="Gill Sans MT" w:hAnsi="Gill Sans MT" w:cs="Gill Sans"/>
                              </w:rPr>
                              <w:t>, communicating wants and needs, and understanding how and where to get help, can all contribute to this.</w:t>
                            </w:r>
                          </w:p>
                          <w:p w14:paraId="55013006" w14:textId="77777777" w:rsidR="000A7637" w:rsidRDefault="000A76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51" type="#_x0000_t202" style="position:absolute;margin-left:-42.75pt;margin-top:201.75pt;width:250pt;height:1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" filled="f" stroked="f" strokeweight=".5pt">
                <v:textbox>
                  <w:txbxContent>
                    <w:p w:rsidR="00C30B19" w:rsidRPr="00B56142" w:rsidRDefault="00C30B19" w:rsidP="00C30B19">
                      <w:pPr>
                        <w:rPr>
                          <w:rFonts w:ascii="Gill Sans MT" w:hAnsi="Gill Sans MT" w:cs="Gill Sans"/>
                        </w:rPr>
                      </w:pPr>
                      <w:r>
                        <w:rPr>
                          <w:rFonts w:ascii="Gill Sans MT" w:hAnsi="Gill Sans MT" w:cs="Gill Sans"/>
                        </w:rPr>
                        <w:t>It is important to develop resilience</w:t>
                      </w:r>
                      <w:r w:rsidRPr="00B56142">
                        <w:rPr>
                          <w:rFonts w:ascii="Gill Sans MT" w:hAnsi="Gill Sans MT" w:cs="Gill Sans"/>
                        </w:rPr>
                        <w:t xml:space="preserve"> </w:t>
                      </w:r>
                      <w:r w:rsidR="0048202A">
                        <w:rPr>
                          <w:rFonts w:ascii="Gill Sans MT" w:hAnsi="Gill Sans MT" w:cs="Gill Sans"/>
                        </w:rPr>
                        <w:t xml:space="preserve">in the face of outcomes, such as </w:t>
                      </w:r>
                      <w:r w:rsidRPr="00B56142">
                        <w:rPr>
                          <w:rFonts w:ascii="Gill Sans MT" w:hAnsi="Gill Sans MT" w:cs="Gill Sans"/>
                        </w:rPr>
                        <w:t>sex that doesn</w:t>
                      </w:r>
                      <w:r>
                        <w:rPr>
                          <w:rFonts w:ascii="Gill Sans MT" w:hAnsi="Gill Sans MT" w:cs="Gill Sans"/>
                        </w:rPr>
                        <w:t>’t meet expectations</w:t>
                      </w:r>
                      <w:r w:rsidR="0048202A">
                        <w:rPr>
                          <w:rFonts w:ascii="Gill Sans MT" w:hAnsi="Gill Sans MT" w:cs="Gill Sans"/>
                        </w:rPr>
                        <w:t xml:space="preserve">, relationship breakdowns, </w:t>
                      </w:r>
                      <w:r w:rsidR="0048202A" w:rsidRPr="00B56142">
                        <w:rPr>
                          <w:rFonts w:ascii="Gill Sans MT" w:hAnsi="Gill Sans MT" w:cs="Gill Sans"/>
                        </w:rPr>
                        <w:t>rape or sexual assault</w:t>
                      </w:r>
                      <w:r w:rsidR="0048202A">
                        <w:rPr>
                          <w:rFonts w:ascii="Gill Sans MT" w:hAnsi="Gill Sans MT" w:cs="Gill Sans"/>
                        </w:rPr>
                        <w:t>,</w:t>
                      </w:r>
                      <w:r w:rsidR="0048202A" w:rsidRPr="00B56142">
                        <w:rPr>
                          <w:rFonts w:ascii="Gill Sans MT" w:hAnsi="Gill Sans MT" w:cs="Gill Sans"/>
                        </w:rPr>
                        <w:t xml:space="preserve"> and </w:t>
                      </w:r>
                      <w:r w:rsidR="006F0EA9">
                        <w:rPr>
                          <w:rFonts w:ascii="Gill Sans MT" w:hAnsi="Gill Sans MT" w:cs="Gill Sans"/>
                        </w:rPr>
                        <w:t>unintended</w:t>
                      </w:r>
                      <w:r w:rsidR="0048202A">
                        <w:rPr>
                          <w:rFonts w:ascii="Gill Sans MT" w:hAnsi="Gill Sans MT" w:cs="Gill Sans"/>
                        </w:rPr>
                        <w:t xml:space="preserve"> pregnancy.  Developing risk management skills, a perso</w:t>
                      </w:r>
                      <w:r w:rsidR="00123F97">
                        <w:rPr>
                          <w:rFonts w:ascii="Gill Sans MT" w:hAnsi="Gill Sans MT" w:cs="Gill Sans"/>
                        </w:rPr>
                        <w:t>nal sense of agency</w:t>
                      </w:r>
                      <w:r w:rsidR="0048202A">
                        <w:rPr>
                          <w:rFonts w:ascii="Gill Sans MT" w:hAnsi="Gill Sans MT" w:cs="Gill Sans"/>
                        </w:rPr>
                        <w:t>, communicating wants and needs, and understanding how and where to get help, can all contribute to this.</w:t>
                      </w:r>
                    </w:p>
                    <w:p w:rsidR="000A7637" w:rsidRDefault="000A7637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13E37D55" wp14:editId="194BD2D7">
                <wp:simplePos x="0" y="0"/>
                <wp:positionH relativeFrom="column">
                  <wp:posOffset>-571500</wp:posOffset>
                </wp:positionH>
                <wp:positionV relativeFrom="paragraph">
                  <wp:posOffset>2057400</wp:posOffset>
                </wp:positionV>
                <wp:extent cx="3190875" cy="2333625"/>
                <wp:effectExtent l="0" t="0" r="9525" b="952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333625"/>
                        </a:xfrm>
                        <a:prstGeom prst="roundRect">
                          <a:avLst/>
                        </a:prstGeom>
                        <a:solidFill>
                          <a:srgbClr val="CAECF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8" o:spid="_x0000_s1026" style="position:absolute;margin-left:-45pt;margin-top:162pt;width:251.25pt;height:183.7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" fillcolor="#caecf5" stroked="f" strokeweight=".5pt">
                <v:stroke joinstyle="miter"/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CE434FC" wp14:editId="29D167D6">
                <wp:simplePos x="0" y="0"/>
                <wp:positionH relativeFrom="column">
                  <wp:posOffset>-542925</wp:posOffset>
                </wp:positionH>
                <wp:positionV relativeFrom="paragraph">
                  <wp:posOffset>1905000</wp:posOffset>
                </wp:positionV>
                <wp:extent cx="3171825" cy="6096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0344B" w14:textId="77777777" w:rsidR="000A7637" w:rsidRDefault="00C30B19" w:rsidP="00AF01C9">
                            <w:pPr>
                              <w:jc w:val="center"/>
                            </w:pPr>
                            <w:r>
                              <w:rPr>
                                <w:rFonts w:ascii="Gill Sans MT" w:hAnsi="Gill Sans MT"/>
                                <w:color w:val="FFFFFF" w:themeColor="background1"/>
                                <w:sz w:val="28"/>
                                <w:szCs w:val="28"/>
                              </w:rPr>
                              <w:t>10. Build resilience to be able to manage any unwanted outcomes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52" type="#_x0000_t202" style="position:absolute;margin-left:-42.75pt;margin-top:150pt;width:249.75pt;height:4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" filled="f" stroked="f" strokeweight=".5pt">
                <v:textbox>
                  <w:txbxContent>
                    <w:p w:rsidR="000A7637" w:rsidRDefault="00C30B19" w:rsidP="00AF01C9">
                      <w:pPr>
                        <w:jc w:val="center"/>
                      </w:pPr>
                      <w:r>
                        <w:rPr>
                          <w:rFonts w:ascii="Gill Sans MT" w:hAnsi="Gill Sans MT"/>
                          <w:color w:val="FFFFFF" w:themeColor="background1"/>
                          <w:sz w:val="28"/>
                          <w:szCs w:val="28"/>
                        </w:rPr>
                        <w:t>10. Build resilience to be able to manage any unwanted outcomes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40160" behindDoc="1" locked="0" layoutInCell="1" allowOverlap="1" wp14:anchorId="618950BC" wp14:editId="6BEB2DE3">
            <wp:simplePos x="0" y="0"/>
            <wp:positionH relativeFrom="column">
              <wp:posOffset>-575310</wp:posOffset>
            </wp:positionH>
            <wp:positionV relativeFrom="paragraph">
              <wp:posOffset>1906905</wp:posOffset>
            </wp:positionV>
            <wp:extent cx="3190875" cy="657225"/>
            <wp:effectExtent l="0" t="0" r="9525" b="9525"/>
            <wp:wrapNone/>
            <wp:docPr id="5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2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0F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4C4564" wp14:editId="610EE4C5">
                <wp:simplePos x="0" y="0"/>
                <wp:positionH relativeFrom="column">
                  <wp:posOffset>-575310</wp:posOffset>
                </wp:positionH>
                <wp:positionV relativeFrom="paragraph">
                  <wp:posOffset>60325</wp:posOffset>
                </wp:positionV>
                <wp:extent cx="3203575" cy="153352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3575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50861" w14:textId="77777777" w:rsidR="00C20A24" w:rsidRPr="00B56142" w:rsidRDefault="00C20A24" w:rsidP="00C20A24">
                            <w:pPr>
                              <w:rPr>
                                <w:rFonts w:ascii="Gill Sans MT" w:hAnsi="Gill Sans MT" w:cs="Gill Sans"/>
                              </w:rPr>
                            </w:pPr>
                            <w:r w:rsidRPr="00B56142">
                              <w:rPr>
                                <w:rFonts w:ascii="Gill Sans MT" w:hAnsi="Gill Sans MT" w:cs="Gill Sans"/>
                              </w:rPr>
                              <w:t xml:space="preserve">It is important </w:t>
                            </w:r>
                            <w:r>
                              <w:rPr>
                                <w:rFonts w:ascii="Gill Sans MT" w:hAnsi="Gill Sans MT" w:cs="Gill Sans"/>
                              </w:rPr>
                              <w:t xml:space="preserve">to </w:t>
                            </w:r>
                            <w:r w:rsidR="00ED1696">
                              <w:rPr>
                                <w:rFonts w:ascii="Gill Sans MT" w:hAnsi="Gill Sans MT" w:cs="Gill Sans"/>
                              </w:rPr>
                              <w:t>learn to identify, negotiate and clarify</w:t>
                            </w:r>
                            <w:r w:rsidRPr="00B56142">
                              <w:rPr>
                                <w:rFonts w:ascii="Gill Sans MT" w:hAnsi="Gill Sans MT" w:cs="Gill Sans"/>
                              </w:rPr>
                              <w:t xml:space="preserve"> bou</w:t>
                            </w:r>
                            <w:r w:rsidR="00F47AF9">
                              <w:rPr>
                                <w:rFonts w:ascii="Gill Sans MT" w:hAnsi="Gill Sans MT" w:cs="Gill Sans"/>
                              </w:rPr>
                              <w:t xml:space="preserve">ndaries in </w:t>
                            </w:r>
                            <w:r w:rsidR="00D464D5">
                              <w:rPr>
                                <w:rFonts w:ascii="Gill Sans MT" w:hAnsi="Gill Sans MT" w:cs="Gill Sans"/>
                              </w:rPr>
                              <w:t>relationship</w:t>
                            </w:r>
                            <w:r w:rsidR="002B313B">
                              <w:rPr>
                                <w:rFonts w:ascii="Gill Sans MT" w:hAnsi="Gill Sans MT" w:cs="Gill Sans"/>
                              </w:rPr>
                              <w:t>s</w:t>
                            </w:r>
                            <w:r w:rsidR="00D464D5">
                              <w:rPr>
                                <w:rFonts w:ascii="Gill Sans MT" w:hAnsi="Gill Sans MT" w:cs="Gill Sans"/>
                              </w:rPr>
                              <w:t xml:space="preserve"> and in society,</w:t>
                            </w:r>
                            <w:r w:rsidRPr="00B56142">
                              <w:rPr>
                                <w:rFonts w:ascii="Gill Sans MT" w:hAnsi="Gill Sans MT" w:cs="Gill Sans"/>
                              </w:rPr>
                              <w:t xml:space="preserve"> and</w:t>
                            </w:r>
                            <w:r w:rsidR="009223DD">
                              <w:rPr>
                                <w:rFonts w:ascii="Gill Sans MT" w:hAnsi="Gill Sans MT" w:cs="Gill Sans"/>
                              </w:rPr>
                              <w:t xml:space="preserve"> to manage our own and our responses to others’ boundaries.  We need to be able to recognise</w:t>
                            </w:r>
                            <w:r w:rsidRPr="00B56142">
                              <w:rPr>
                                <w:rFonts w:ascii="Gill Sans MT" w:hAnsi="Gill Sans MT" w:cs="Gill Sans"/>
                              </w:rPr>
                              <w:t xml:space="preserve"> the difference between public and private expres</w:t>
                            </w:r>
                            <w:r w:rsidR="00BD6D0E">
                              <w:rPr>
                                <w:rFonts w:ascii="Gill Sans MT" w:hAnsi="Gill Sans MT" w:cs="Gill Sans"/>
                              </w:rPr>
                              <w:t>sions of sexuality</w:t>
                            </w:r>
                            <w:r w:rsidR="009223DD">
                              <w:rPr>
                                <w:rFonts w:ascii="Gill Sans MT" w:hAnsi="Gill Sans MT" w:cs="Gill Sans"/>
                              </w:rPr>
                              <w:t>.</w:t>
                            </w:r>
                          </w:p>
                          <w:p w14:paraId="0F5F556C" w14:textId="77777777" w:rsidR="00AB753A" w:rsidRPr="00B56142" w:rsidRDefault="00AB753A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53" type="#_x0000_t202" style="position:absolute;margin-left:-45.3pt;margin-top:4.75pt;width:252.25pt;height:120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" filled="f" stroked="f" strokeweight=".5pt">
                <v:textbox>
                  <w:txbxContent>
                    <w:p w:rsidR="00C20A24" w:rsidRPr="00B56142" w:rsidRDefault="00C20A24" w:rsidP="00C20A24">
                      <w:pPr>
                        <w:rPr>
                          <w:rFonts w:ascii="Gill Sans MT" w:hAnsi="Gill Sans MT" w:cs="Gill Sans"/>
                        </w:rPr>
                      </w:pPr>
                      <w:r w:rsidRPr="00B56142">
                        <w:rPr>
                          <w:rFonts w:ascii="Gill Sans MT" w:hAnsi="Gill Sans MT" w:cs="Gill Sans"/>
                        </w:rPr>
                        <w:t xml:space="preserve">It is important </w:t>
                      </w:r>
                      <w:r>
                        <w:rPr>
                          <w:rFonts w:ascii="Gill Sans MT" w:hAnsi="Gill Sans MT" w:cs="Gill Sans"/>
                        </w:rPr>
                        <w:t xml:space="preserve">to </w:t>
                      </w:r>
                      <w:r w:rsidR="00ED1696">
                        <w:rPr>
                          <w:rFonts w:ascii="Gill Sans MT" w:hAnsi="Gill Sans MT" w:cs="Gill Sans"/>
                        </w:rPr>
                        <w:t>learn to identify, negotiate and clarify</w:t>
                      </w:r>
                      <w:r w:rsidRPr="00B56142">
                        <w:rPr>
                          <w:rFonts w:ascii="Gill Sans MT" w:hAnsi="Gill Sans MT" w:cs="Gill Sans"/>
                        </w:rPr>
                        <w:t xml:space="preserve"> bou</w:t>
                      </w:r>
                      <w:r w:rsidR="00F47AF9">
                        <w:rPr>
                          <w:rFonts w:ascii="Gill Sans MT" w:hAnsi="Gill Sans MT" w:cs="Gill Sans"/>
                        </w:rPr>
                        <w:t xml:space="preserve">ndaries in </w:t>
                      </w:r>
                      <w:r w:rsidR="00D464D5">
                        <w:rPr>
                          <w:rFonts w:ascii="Gill Sans MT" w:hAnsi="Gill Sans MT" w:cs="Gill Sans"/>
                        </w:rPr>
                        <w:t>relationship</w:t>
                      </w:r>
                      <w:r w:rsidR="002B313B">
                        <w:rPr>
                          <w:rFonts w:ascii="Gill Sans MT" w:hAnsi="Gill Sans MT" w:cs="Gill Sans"/>
                        </w:rPr>
                        <w:t>s</w:t>
                      </w:r>
                      <w:r w:rsidR="00D464D5">
                        <w:rPr>
                          <w:rFonts w:ascii="Gill Sans MT" w:hAnsi="Gill Sans MT" w:cs="Gill Sans"/>
                        </w:rPr>
                        <w:t xml:space="preserve"> and in society,</w:t>
                      </w:r>
                      <w:r w:rsidRPr="00B56142">
                        <w:rPr>
                          <w:rFonts w:ascii="Gill Sans MT" w:hAnsi="Gill Sans MT" w:cs="Gill Sans"/>
                        </w:rPr>
                        <w:t xml:space="preserve"> and</w:t>
                      </w:r>
                      <w:r w:rsidR="009223DD">
                        <w:rPr>
                          <w:rFonts w:ascii="Gill Sans MT" w:hAnsi="Gill Sans MT" w:cs="Gill Sans"/>
                        </w:rPr>
                        <w:t xml:space="preserve"> to manage our own and our responses to others’ boundaries.  We need to be able to recognise</w:t>
                      </w:r>
                      <w:r w:rsidRPr="00B56142">
                        <w:rPr>
                          <w:rFonts w:ascii="Gill Sans MT" w:hAnsi="Gill Sans MT" w:cs="Gill Sans"/>
                        </w:rPr>
                        <w:t xml:space="preserve"> the difference between public and private expres</w:t>
                      </w:r>
                      <w:r w:rsidR="00BD6D0E">
                        <w:rPr>
                          <w:rFonts w:ascii="Gill Sans MT" w:hAnsi="Gill Sans MT" w:cs="Gill Sans"/>
                        </w:rPr>
                        <w:t>sions of sexuality</w:t>
                      </w:r>
                      <w:r w:rsidR="009223DD">
                        <w:rPr>
                          <w:rFonts w:ascii="Gill Sans MT" w:hAnsi="Gill Sans MT" w:cs="Gill Sans"/>
                        </w:rPr>
                        <w:t>.</w:t>
                      </w:r>
                    </w:p>
                    <w:p w:rsidR="00AB753A" w:rsidRPr="00B56142" w:rsidRDefault="00AB753A">
                      <w:pPr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20F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6B326F" wp14:editId="127A9023">
                <wp:simplePos x="0" y="0"/>
                <wp:positionH relativeFrom="column">
                  <wp:posOffset>-640080</wp:posOffset>
                </wp:positionH>
                <wp:positionV relativeFrom="paragraph">
                  <wp:posOffset>-600075</wp:posOffset>
                </wp:positionV>
                <wp:extent cx="3214370" cy="5619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37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5587E" w14:textId="77777777" w:rsidR="00AB753A" w:rsidRPr="005E399E" w:rsidRDefault="00B56142" w:rsidP="00AB753A">
                            <w:pPr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E399E">
                              <w:rPr>
                                <w:rFonts w:ascii="Gill Sans MT" w:hAnsi="Gill Sans MT"/>
                                <w:color w:val="FFFFFF" w:themeColor="background1"/>
                                <w:sz w:val="28"/>
                                <w:szCs w:val="28"/>
                              </w:rPr>
                              <w:t>8. Ability to comprehend, establish and respect boundaries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54" type="#_x0000_t202" style="position:absolute;margin-left:-50.4pt;margin-top:-47.25pt;width:253.1pt;height:4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" filled="f" stroked="f" strokeweight=".5pt">
                <v:textbox>
                  <w:txbxContent>
                    <w:p w:rsidR="00AB753A" w:rsidRPr="005E399E" w:rsidRDefault="00B56142" w:rsidP="00AB753A">
                      <w:pPr>
                        <w:jc w:val="center"/>
                        <w:rPr>
                          <w:rFonts w:ascii="Gill Sans MT" w:hAnsi="Gill Sans MT"/>
                          <w:color w:val="FFFFFF" w:themeColor="background1"/>
                          <w:sz w:val="28"/>
                          <w:szCs w:val="28"/>
                        </w:rPr>
                      </w:pPr>
                      <w:r w:rsidRPr="005E399E">
                        <w:rPr>
                          <w:rFonts w:ascii="Gill Sans MT" w:hAnsi="Gill Sans MT"/>
                          <w:color w:val="FFFFFF" w:themeColor="background1"/>
                          <w:sz w:val="28"/>
                          <w:szCs w:val="28"/>
                        </w:rPr>
                        <w:t>8. Ability to comprehend, establish and respect boundaries</w:t>
                      </w:r>
                    </w:p>
                  </w:txbxContent>
                </v:textbox>
              </v:shape>
            </w:pict>
          </mc:Fallback>
        </mc:AlternateContent>
      </w:r>
      <w:r w:rsidR="00FB20FF" w:rsidRPr="00B4417F">
        <w:rPr>
          <w:noProof/>
          <w:lang w:val="en-US"/>
        </w:rPr>
        <w:drawing>
          <wp:anchor distT="0" distB="0" distL="114300" distR="114300" simplePos="0" relativeHeight="251684864" behindDoc="1" locked="0" layoutInCell="1" allowOverlap="1" wp14:anchorId="02F850F5" wp14:editId="0B466A00">
            <wp:simplePos x="0" y="0"/>
            <wp:positionH relativeFrom="column">
              <wp:posOffset>-570230</wp:posOffset>
            </wp:positionH>
            <wp:positionV relativeFrom="paragraph">
              <wp:posOffset>-626745</wp:posOffset>
            </wp:positionV>
            <wp:extent cx="3195955" cy="560705"/>
            <wp:effectExtent l="0" t="0" r="444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0F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75D2ED0" wp14:editId="3CD99D7F">
                <wp:simplePos x="0" y="0"/>
                <wp:positionH relativeFrom="column">
                  <wp:posOffset>3105151</wp:posOffset>
                </wp:positionH>
                <wp:positionV relativeFrom="paragraph">
                  <wp:posOffset>-38100</wp:posOffset>
                </wp:positionV>
                <wp:extent cx="3276600" cy="192405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9BEF2" w14:textId="77777777" w:rsidR="00C30B19" w:rsidRPr="003A5BBC" w:rsidRDefault="008569CA" w:rsidP="005072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Building</w:t>
                            </w:r>
                            <w:r w:rsidR="00C30B1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an understanding of agency and autonomy:</w:t>
                            </w:r>
                            <w:r w:rsidR="00C30B19" w:rsidRPr="003A5BBC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that </w:t>
                            </w:r>
                            <w:r w:rsidR="005072F0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we</w:t>
                            </w:r>
                            <w:r w:rsidR="00C30B19" w:rsidRPr="003A5BBC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are in control </w:t>
                            </w:r>
                            <w:r w:rsidR="00C30B1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of and can make choices about </w:t>
                            </w:r>
                            <w:r w:rsidR="005072F0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="00C30B1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bodies and sexuality</w:t>
                            </w:r>
                            <w:r w:rsidR="00C30B19" w:rsidRPr="003A5BBC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C30B1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Gaining</w:t>
                            </w:r>
                            <w:r w:rsidR="00C30B19" w:rsidRPr="003A5BBC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a confidence to resist peer pressure. </w:t>
                            </w:r>
                            <w:r w:rsidR="00C30B1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30B19" w:rsidRPr="003A5BBC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Learning to communicate effectively, and to develop assertiveness, negotiation and decision-making skills, with an ability to ask for help.  Being able to discriminate between life-enhancing sexual behaviours and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those that are harmful to self</w:t>
                            </w:r>
                            <w:r w:rsidR="005072F0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30B19" w:rsidRPr="003A5BBC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and/or others.  </w:t>
                            </w:r>
                          </w:p>
                          <w:p w14:paraId="366F379C" w14:textId="77777777" w:rsidR="00AE5C13" w:rsidRDefault="00AE5C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55" type="#_x0000_t202" style="position:absolute;margin-left:244.5pt;margin-top:-3pt;width:258pt;height:151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" filled="f" stroked="f" strokeweight=".5pt">
                <v:textbox>
                  <w:txbxContent>
                    <w:p w:rsidR="00C30B19" w:rsidRPr="003A5BBC" w:rsidRDefault="008569CA" w:rsidP="005072F0">
                      <w:pPr>
                        <w:pStyle w:val="NormalWeb"/>
                        <w:spacing w:before="0" w:beforeAutospacing="0" w:after="0" w:afterAutospacing="0"/>
                        <w:rPr>
                          <w:rFonts w:ascii="Gill Sans MT" w:hAnsi="Gill Sans MT"/>
                          <w:sz w:val="22"/>
                          <w:szCs w:val="22"/>
                        </w:rPr>
                      </w:pP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>Building</w:t>
                      </w:r>
                      <w:r w:rsidR="00C30B1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an understanding of agency and autonomy:</w:t>
                      </w:r>
                      <w:r w:rsidR="00C30B19" w:rsidRPr="003A5BBC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that </w:t>
                      </w:r>
                      <w:r w:rsidR="005072F0">
                        <w:rPr>
                          <w:rFonts w:ascii="Gill Sans MT" w:hAnsi="Gill Sans MT"/>
                          <w:sz w:val="22"/>
                          <w:szCs w:val="22"/>
                        </w:rPr>
                        <w:t>we</w:t>
                      </w:r>
                      <w:r w:rsidR="00C30B19" w:rsidRPr="003A5BBC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are in control </w:t>
                      </w:r>
                      <w:r w:rsidR="00C30B1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of and can make choices about </w:t>
                      </w:r>
                      <w:r w:rsidR="005072F0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our </w:t>
                      </w:r>
                      <w:r w:rsidR="00C30B19">
                        <w:rPr>
                          <w:rFonts w:ascii="Gill Sans MT" w:hAnsi="Gill Sans MT"/>
                          <w:sz w:val="22"/>
                          <w:szCs w:val="22"/>
                        </w:rPr>
                        <w:t>bodies and sexuality</w:t>
                      </w:r>
                      <w:r w:rsidR="00C30B19" w:rsidRPr="003A5BBC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. </w:t>
                      </w:r>
                      <w:r w:rsidR="00C30B1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>Gaining</w:t>
                      </w:r>
                      <w:r w:rsidR="00C30B19" w:rsidRPr="003A5BBC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a confidence to resist peer pressure. </w:t>
                      </w:r>
                      <w:r w:rsidR="00C30B1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</w:t>
                      </w:r>
                      <w:r w:rsidR="00C30B19" w:rsidRPr="003A5BBC">
                        <w:rPr>
                          <w:rFonts w:ascii="Gill Sans MT" w:hAnsi="Gill Sans MT"/>
                          <w:sz w:val="22"/>
                          <w:szCs w:val="22"/>
                        </w:rPr>
                        <w:t>Learning to communicate effectively, and to develop assertiveness, negotiation and decision-making skills, with an ability to ask for help.  Being able to discriminate between life-enhancing sexual behaviours and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those that are harmful to self</w:t>
                      </w:r>
                      <w:r w:rsidR="005072F0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</w:t>
                      </w:r>
                      <w:r w:rsidR="00C30B19" w:rsidRPr="003A5BBC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and/or others.  </w:t>
                      </w:r>
                    </w:p>
                    <w:p w:rsidR="00AE5C13" w:rsidRDefault="00AE5C13"/>
                  </w:txbxContent>
                </v:textbox>
              </v:shape>
            </w:pict>
          </mc:Fallback>
        </mc:AlternateContent>
      </w:r>
      <w:r w:rsidR="00FB20F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37BE7B8" wp14:editId="43754015">
                <wp:simplePos x="0" y="0"/>
                <wp:positionH relativeFrom="column">
                  <wp:posOffset>3095625</wp:posOffset>
                </wp:positionH>
                <wp:positionV relativeFrom="paragraph">
                  <wp:posOffset>-562610</wp:posOffset>
                </wp:positionV>
                <wp:extent cx="3276600" cy="44640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FB96F" w14:textId="77777777" w:rsidR="00C30B19" w:rsidRPr="004459CA" w:rsidRDefault="00B56142" w:rsidP="00C30B19">
                            <w:pPr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9. </w:t>
                            </w:r>
                            <w:r w:rsidR="00C30B19">
                              <w:rPr>
                                <w:rFonts w:ascii="Gill Sans MT" w:hAnsi="Gill Sans MT"/>
                                <w:color w:val="FFFFFF" w:themeColor="background1"/>
                                <w:sz w:val="28"/>
                                <w:szCs w:val="28"/>
                              </w:rPr>
                              <w:t>Developing personal skills</w:t>
                            </w:r>
                          </w:p>
                          <w:p w14:paraId="2859BC1B" w14:textId="77777777" w:rsidR="00AE5C13" w:rsidRPr="00B56142" w:rsidRDefault="00AE5C13" w:rsidP="00B56142">
                            <w:pPr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56" type="#_x0000_t202" style="position:absolute;margin-left:243.75pt;margin-top:-44.3pt;width:258pt;height:35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" filled="f" stroked="f" strokeweight=".5pt">
                <v:textbox>
                  <w:txbxContent>
                    <w:p w:rsidR="00C30B19" w:rsidRPr="004459CA" w:rsidRDefault="00B56142" w:rsidP="00C30B19">
                      <w:pPr>
                        <w:jc w:val="center"/>
                        <w:rPr>
                          <w:rFonts w:ascii="Gill Sans MT" w:hAnsi="Gill Sans MT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ill Sans MT" w:hAnsi="Gill Sans MT"/>
                          <w:color w:val="FFFFFF" w:themeColor="background1"/>
                          <w:sz w:val="28"/>
                          <w:szCs w:val="28"/>
                        </w:rPr>
                        <w:t xml:space="preserve">9. </w:t>
                      </w:r>
                      <w:r w:rsidR="00C30B19">
                        <w:rPr>
                          <w:rFonts w:ascii="Gill Sans MT" w:hAnsi="Gill Sans MT"/>
                          <w:color w:val="FFFFFF" w:themeColor="background1"/>
                          <w:sz w:val="28"/>
                          <w:szCs w:val="28"/>
                        </w:rPr>
                        <w:t>Developing personal skills</w:t>
                      </w:r>
                    </w:p>
                    <w:p w:rsidR="00AE5C13" w:rsidRPr="00B56142" w:rsidRDefault="00AE5C13" w:rsidP="00B56142">
                      <w:pPr>
                        <w:jc w:val="center"/>
                        <w:rPr>
                          <w:rFonts w:ascii="Gill Sans MT" w:hAnsi="Gill Sans MT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20FF">
        <w:rPr>
          <w:noProof/>
          <w:lang w:val="en-US"/>
        </w:rPr>
        <w:drawing>
          <wp:anchor distT="0" distB="0" distL="114300" distR="114300" simplePos="0" relativeHeight="251697152" behindDoc="0" locked="0" layoutInCell="1" allowOverlap="1" wp14:anchorId="04282EFD" wp14:editId="149F4CB8">
            <wp:simplePos x="0" y="0"/>
            <wp:positionH relativeFrom="column">
              <wp:posOffset>3075940</wp:posOffset>
            </wp:positionH>
            <wp:positionV relativeFrom="paragraph">
              <wp:posOffset>-632460</wp:posOffset>
            </wp:positionV>
            <wp:extent cx="3324225" cy="560705"/>
            <wp:effectExtent l="0" t="0" r="9525" b="0"/>
            <wp:wrapNone/>
            <wp:docPr id="10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0F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E4EFA26" wp14:editId="76DF4C55">
                <wp:simplePos x="0" y="0"/>
                <wp:positionH relativeFrom="column">
                  <wp:posOffset>-561975</wp:posOffset>
                </wp:positionH>
                <wp:positionV relativeFrom="paragraph">
                  <wp:posOffset>7839075</wp:posOffset>
                </wp:positionV>
                <wp:extent cx="3248025" cy="1631315"/>
                <wp:effectExtent l="0" t="0" r="0" b="698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63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B0CE4" w14:textId="77777777" w:rsidR="00E84A0D" w:rsidRPr="00C43B8D" w:rsidRDefault="008569CA" w:rsidP="00E84A0D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Gaining</w:t>
                            </w:r>
                            <w:r w:rsidR="00D92563">
                              <w:rPr>
                                <w:rFonts w:ascii="Gill Sans MT" w:hAnsi="Gill Sans MT"/>
                              </w:rPr>
                              <w:t xml:space="preserve"> an ability to</w:t>
                            </w:r>
                            <w:r w:rsidR="00E84A0D" w:rsidRPr="00C43B8D">
                              <w:rPr>
                                <w:rFonts w:ascii="Gill Sans MT" w:hAnsi="Gill Sans MT"/>
                              </w:rPr>
                              <w:t xml:space="preserve"> apply critical analysis to media representat</w:t>
                            </w:r>
                            <w:r w:rsidR="00E84A0D">
                              <w:rPr>
                                <w:rFonts w:ascii="Gill Sans MT" w:hAnsi="Gill Sans MT"/>
                              </w:rPr>
                              <w:t>ions of sex, sexual orientation</w:t>
                            </w:r>
                            <w:r w:rsidR="00E84A0D" w:rsidRPr="00C43B8D">
                              <w:rPr>
                                <w:rFonts w:ascii="Gill Sans MT" w:hAnsi="Gill Sans MT"/>
                              </w:rPr>
                              <w:t>, relationships, body image, gender</w:t>
                            </w:r>
                            <w:r w:rsidR="00E84A0D">
                              <w:rPr>
                                <w:rFonts w:ascii="Gill Sans MT" w:hAnsi="Gill Sans MT"/>
                              </w:rPr>
                              <w:t>,</w:t>
                            </w:r>
                            <w:r w:rsidR="00E84A0D" w:rsidRPr="00C43B8D">
                              <w:rPr>
                                <w:rFonts w:ascii="Gill Sans MT" w:hAnsi="Gill Sans MT"/>
                              </w:rPr>
                              <w:t xml:space="preserve"> and sexual expression.  </w:t>
                            </w:r>
                            <w:r w:rsidR="0039689E">
                              <w:rPr>
                                <w:rFonts w:ascii="Gill Sans MT" w:hAnsi="Gill Sans MT"/>
                              </w:rPr>
                              <w:t xml:space="preserve">We </w:t>
                            </w:r>
                            <w:r w:rsidR="00E84A0D" w:rsidRPr="00C43B8D">
                              <w:rPr>
                                <w:rFonts w:ascii="Gill Sans MT" w:hAnsi="Gill Sans MT"/>
                              </w:rPr>
                              <w:t xml:space="preserve">need to develop competence in </w:t>
                            </w:r>
                            <w:r w:rsidR="0039689E">
                              <w:rPr>
                                <w:rFonts w:ascii="Gill Sans MT" w:hAnsi="Gill Sans MT"/>
                              </w:rPr>
                              <w:t>mediated sexuality, so that we</w:t>
                            </w:r>
                            <w:r w:rsidR="00E84A0D" w:rsidRPr="00C43B8D">
                              <w:rPr>
                                <w:rFonts w:ascii="Gill Sans MT" w:hAnsi="Gill Sans MT"/>
                              </w:rPr>
                              <w:t xml:space="preserve"> can have a sense of its</w:t>
                            </w:r>
                            <w:r w:rsidR="00E84A0D">
                              <w:rPr>
                                <w:rFonts w:ascii="Gill Sans MT" w:hAnsi="Gill Sans MT"/>
                              </w:rPr>
                              <w:t xml:space="preserve"> potential</w:t>
                            </w:r>
                            <w:r w:rsidR="00E84A0D" w:rsidRPr="00C43B8D">
                              <w:rPr>
                                <w:rFonts w:ascii="Gill Sans MT" w:hAnsi="Gill Sans MT"/>
                              </w:rPr>
                              <w:t xml:space="preserve"> impact on us and others, and are able to be critical of</w:t>
                            </w:r>
                            <w:r w:rsidR="006F0EA9">
                              <w:rPr>
                                <w:rFonts w:ascii="Gill Sans MT" w:hAnsi="Gill Sans MT"/>
                              </w:rPr>
                              <w:t xml:space="preserve"> and challenge </w:t>
                            </w:r>
                            <w:proofErr w:type="gramStart"/>
                            <w:r w:rsidR="006F0EA9">
                              <w:rPr>
                                <w:rFonts w:ascii="Gill Sans MT" w:hAnsi="Gill Sans MT"/>
                              </w:rPr>
                              <w:t xml:space="preserve">particular </w:t>
                            </w:r>
                            <w:r w:rsidR="00E84A0D" w:rsidRPr="00C43B8D">
                              <w:rPr>
                                <w:rFonts w:ascii="Gill Sans MT" w:hAnsi="Gill Sans MT"/>
                              </w:rPr>
                              <w:t xml:space="preserve"> representation</w:t>
                            </w:r>
                            <w:r w:rsidR="006F0EA9">
                              <w:rPr>
                                <w:rFonts w:ascii="Gill Sans MT" w:hAnsi="Gill Sans MT"/>
                              </w:rPr>
                              <w:t>s</w:t>
                            </w:r>
                            <w:proofErr w:type="gramEnd"/>
                            <w:r w:rsidR="00E84A0D" w:rsidRPr="00C43B8D">
                              <w:rPr>
                                <w:rFonts w:ascii="Gill Sans MT" w:hAnsi="Gill Sans MT"/>
                              </w:rPr>
                              <w:t>.</w:t>
                            </w:r>
                          </w:p>
                          <w:p w14:paraId="117A3F07" w14:textId="77777777" w:rsidR="004572BC" w:rsidRPr="00C43B8D" w:rsidRDefault="004572BC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57" type="#_x0000_t202" style="position:absolute;margin-left:-44.25pt;margin-top:617.25pt;width:255.75pt;height:128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" filled="f" stroked="f" strokeweight=".5pt">
                <v:textbox>
                  <w:txbxContent>
                    <w:p w:rsidR="00E84A0D" w:rsidRPr="00C43B8D" w:rsidRDefault="008569CA" w:rsidP="00E84A0D">
                      <w:pPr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Gaining</w:t>
                      </w:r>
                      <w:r w:rsidR="00D92563">
                        <w:rPr>
                          <w:rFonts w:ascii="Gill Sans MT" w:hAnsi="Gill Sans MT"/>
                        </w:rPr>
                        <w:t xml:space="preserve"> an ability to</w:t>
                      </w:r>
                      <w:r w:rsidR="00E84A0D" w:rsidRPr="00C43B8D">
                        <w:rPr>
                          <w:rFonts w:ascii="Gill Sans MT" w:hAnsi="Gill Sans MT"/>
                        </w:rPr>
                        <w:t xml:space="preserve"> apply critical analysis to media representat</w:t>
                      </w:r>
                      <w:r w:rsidR="00E84A0D">
                        <w:rPr>
                          <w:rFonts w:ascii="Gill Sans MT" w:hAnsi="Gill Sans MT"/>
                        </w:rPr>
                        <w:t>ions of sex, sexual orientation</w:t>
                      </w:r>
                      <w:r w:rsidR="00E84A0D" w:rsidRPr="00C43B8D">
                        <w:rPr>
                          <w:rFonts w:ascii="Gill Sans MT" w:hAnsi="Gill Sans MT"/>
                        </w:rPr>
                        <w:t>, relationships, body image, gender</w:t>
                      </w:r>
                      <w:r w:rsidR="00E84A0D">
                        <w:rPr>
                          <w:rFonts w:ascii="Gill Sans MT" w:hAnsi="Gill Sans MT"/>
                        </w:rPr>
                        <w:t>,</w:t>
                      </w:r>
                      <w:r w:rsidR="00E84A0D" w:rsidRPr="00C43B8D">
                        <w:rPr>
                          <w:rFonts w:ascii="Gill Sans MT" w:hAnsi="Gill Sans MT"/>
                        </w:rPr>
                        <w:t xml:space="preserve"> and sexual expression.  </w:t>
                      </w:r>
                      <w:r w:rsidR="0039689E">
                        <w:rPr>
                          <w:rFonts w:ascii="Gill Sans MT" w:hAnsi="Gill Sans MT"/>
                        </w:rPr>
                        <w:t xml:space="preserve">We </w:t>
                      </w:r>
                      <w:r w:rsidR="00E84A0D" w:rsidRPr="00C43B8D">
                        <w:rPr>
                          <w:rFonts w:ascii="Gill Sans MT" w:hAnsi="Gill Sans MT"/>
                        </w:rPr>
                        <w:t xml:space="preserve">need to develop competence in </w:t>
                      </w:r>
                      <w:r w:rsidR="0039689E">
                        <w:rPr>
                          <w:rFonts w:ascii="Gill Sans MT" w:hAnsi="Gill Sans MT"/>
                        </w:rPr>
                        <w:t>mediated sexuality, so that we</w:t>
                      </w:r>
                      <w:r w:rsidR="00E84A0D" w:rsidRPr="00C43B8D">
                        <w:rPr>
                          <w:rFonts w:ascii="Gill Sans MT" w:hAnsi="Gill Sans MT"/>
                        </w:rPr>
                        <w:t xml:space="preserve"> can have a sense of its</w:t>
                      </w:r>
                      <w:r w:rsidR="00E84A0D">
                        <w:rPr>
                          <w:rFonts w:ascii="Gill Sans MT" w:hAnsi="Gill Sans MT"/>
                        </w:rPr>
                        <w:t xml:space="preserve"> potential</w:t>
                      </w:r>
                      <w:r w:rsidR="00E84A0D" w:rsidRPr="00C43B8D">
                        <w:rPr>
                          <w:rFonts w:ascii="Gill Sans MT" w:hAnsi="Gill Sans MT"/>
                        </w:rPr>
                        <w:t xml:space="preserve"> impact on us and others, and are able to be critical of</w:t>
                      </w:r>
                      <w:r w:rsidR="006F0EA9">
                        <w:rPr>
                          <w:rFonts w:ascii="Gill Sans MT" w:hAnsi="Gill Sans MT"/>
                        </w:rPr>
                        <w:t xml:space="preserve"> and challenge </w:t>
                      </w:r>
                      <w:proofErr w:type="gramStart"/>
                      <w:r w:rsidR="006F0EA9">
                        <w:rPr>
                          <w:rFonts w:ascii="Gill Sans MT" w:hAnsi="Gill Sans MT"/>
                        </w:rPr>
                        <w:t xml:space="preserve">particular </w:t>
                      </w:r>
                      <w:r w:rsidR="00E84A0D" w:rsidRPr="00C43B8D">
                        <w:rPr>
                          <w:rFonts w:ascii="Gill Sans MT" w:hAnsi="Gill Sans MT"/>
                        </w:rPr>
                        <w:t xml:space="preserve"> representation</w:t>
                      </w:r>
                      <w:r w:rsidR="006F0EA9">
                        <w:rPr>
                          <w:rFonts w:ascii="Gill Sans MT" w:hAnsi="Gill Sans MT"/>
                        </w:rPr>
                        <w:t>s</w:t>
                      </w:r>
                      <w:proofErr w:type="gramEnd"/>
                      <w:r w:rsidR="00E84A0D" w:rsidRPr="00C43B8D">
                        <w:rPr>
                          <w:rFonts w:ascii="Gill Sans MT" w:hAnsi="Gill Sans MT"/>
                        </w:rPr>
                        <w:t>.</w:t>
                      </w:r>
                    </w:p>
                    <w:p w:rsidR="004572BC" w:rsidRPr="00C43B8D" w:rsidRDefault="004572BC">
                      <w:pPr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20F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80527C" wp14:editId="28E957C2">
                <wp:simplePos x="0" y="0"/>
                <wp:positionH relativeFrom="column">
                  <wp:posOffset>3075940</wp:posOffset>
                </wp:positionH>
                <wp:positionV relativeFrom="paragraph">
                  <wp:posOffset>4676775</wp:posOffset>
                </wp:positionV>
                <wp:extent cx="3305175" cy="73342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DF93A" w14:textId="77777777" w:rsidR="000E167A" w:rsidRPr="00B94BD3" w:rsidRDefault="002B6120" w:rsidP="000E167A">
                            <w:pPr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13. </w:t>
                            </w:r>
                            <w:r w:rsidR="000E167A" w:rsidRPr="00B94BD3">
                              <w:rPr>
                                <w:rFonts w:ascii="Gill Sans MT" w:hAnsi="Gill Sans MT"/>
                                <w:color w:val="FFFFFF" w:themeColor="background1"/>
                                <w:sz w:val="28"/>
                                <w:szCs w:val="28"/>
                              </w:rPr>
                              <w:t>Appreciation of the diversity of sexual orientation and gender identities</w:t>
                            </w:r>
                          </w:p>
                          <w:p w14:paraId="312F0BE6" w14:textId="77777777" w:rsidR="005D3FD7" w:rsidRPr="002B6120" w:rsidRDefault="005D3FD7" w:rsidP="005D3FD7">
                            <w:pPr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4E84AB2" w14:textId="77777777" w:rsidR="00B7039D" w:rsidRPr="00B7039D" w:rsidRDefault="00B7039D" w:rsidP="005D3FD7">
                            <w:pPr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58" type="#_x0000_t202" style="position:absolute;margin-left:242.2pt;margin-top:368.25pt;width:260.25pt;height:57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" filled="f" stroked="f" strokeweight=".5pt">
                <v:textbox>
                  <w:txbxContent>
                    <w:p w:rsidR="000E167A" w:rsidRPr="00B94BD3" w:rsidRDefault="002B6120" w:rsidP="000E167A">
                      <w:pPr>
                        <w:jc w:val="center"/>
                        <w:rPr>
                          <w:rFonts w:ascii="Gill Sans MT" w:hAnsi="Gill Sans MT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ill Sans MT" w:hAnsi="Gill Sans MT"/>
                          <w:color w:val="FFFFFF" w:themeColor="background1"/>
                          <w:sz w:val="28"/>
                          <w:szCs w:val="28"/>
                        </w:rPr>
                        <w:t xml:space="preserve">13. </w:t>
                      </w:r>
                      <w:r w:rsidR="000E167A" w:rsidRPr="00B94BD3">
                        <w:rPr>
                          <w:rFonts w:ascii="Gill Sans MT" w:hAnsi="Gill Sans MT"/>
                          <w:color w:val="FFFFFF" w:themeColor="background1"/>
                          <w:sz w:val="28"/>
                          <w:szCs w:val="28"/>
                        </w:rPr>
                        <w:t>Appreciation of the diversity of sexual orientation and gender identities</w:t>
                      </w:r>
                    </w:p>
                    <w:p w:rsidR="005D3FD7" w:rsidRPr="002B6120" w:rsidRDefault="005D3FD7" w:rsidP="005D3FD7">
                      <w:pPr>
                        <w:jc w:val="center"/>
                        <w:rPr>
                          <w:rFonts w:ascii="Gill Sans MT" w:hAnsi="Gill Sans MT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B7039D" w:rsidRPr="00B7039D" w:rsidRDefault="00B7039D" w:rsidP="005D3FD7">
                      <w:pPr>
                        <w:jc w:val="center"/>
                        <w:rPr>
                          <w:rFonts w:ascii="Gill Sans MT" w:hAnsi="Gill Sans MT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20FF">
        <w:rPr>
          <w:noProof/>
          <w:lang w:val="en-US"/>
        </w:rPr>
        <w:drawing>
          <wp:anchor distT="0" distB="0" distL="114300" distR="114300" simplePos="0" relativeHeight="251719680" behindDoc="1" locked="0" layoutInCell="1" allowOverlap="1" wp14:anchorId="1AD878EF" wp14:editId="7DA418ED">
            <wp:simplePos x="0" y="0"/>
            <wp:positionH relativeFrom="column">
              <wp:posOffset>3133725</wp:posOffset>
            </wp:positionH>
            <wp:positionV relativeFrom="paragraph">
              <wp:posOffset>4676775</wp:posOffset>
            </wp:positionV>
            <wp:extent cx="3235960" cy="628650"/>
            <wp:effectExtent l="0" t="0" r="2540" b="0"/>
            <wp:wrapNone/>
            <wp:docPr id="1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2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86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B5D2D77" wp14:editId="60A60153">
                <wp:simplePos x="0" y="0"/>
                <wp:positionH relativeFrom="column">
                  <wp:posOffset>3114675</wp:posOffset>
                </wp:positionH>
                <wp:positionV relativeFrom="paragraph">
                  <wp:posOffset>7867650</wp:posOffset>
                </wp:positionV>
                <wp:extent cx="3276600" cy="166687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66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9CDA2" w14:textId="77777777" w:rsidR="00E84A0D" w:rsidRPr="00E90F76" w:rsidRDefault="008569CA" w:rsidP="008569CA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</w:rPr>
                              <w:t>It is important to develop</w:t>
                            </w:r>
                            <w:r w:rsidR="00E84A0D">
                              <w:rPr>
                                <w:rFonts w:ascii="Gill Sans MT" w:hAnsi="Gill Sans MT" w:cs="Gill Sans"/>
                              </w:rPr>
                              <w:t xml:space="preserve"> a positive attitude towards </w:t>
                            </w:r>
                            <w:r>
                              <w:rPr>
                                <w:rFonts w:ascii="Gill Sans MT" w:hAnsi="Gill Sans MT" w:cs="Gill Sans"/>
                              </w:rPr>
                              <w:t xml:space="preserve">our </w:t>
                            </w:r>
                            <w:r w:rsidR="00E84A0D">
                              <w:rPr>
                                <w:rFonts w:ascii="Gill Sans MT" w:hAnsi="Gill Sans MT" w:cs="Gill Sans"/>
                              </w:rPr>
                              <w:t xml:space="preserve">own </w:t>
                            </w:r>
                            <w:r>
                              <w:rPr>
                                <w:rFonts w:ascii="Gill Sans MT" w:hAnsi="Gill Sans MT" w:cs="Gill Sans"/>
                              </w:rPr>
                              <w:t>sexuality</w:t>
                            </w:r>
                            <w:r w:rsidR="009F0494">
                              <w:rPr>
                                <w:rFonts w:ascii="Gill Sans MT" w:hAnsi="Gill Sans MT" w:cs="Gill Sans"/>
                              </w:rPr>
                              <w:t xml:space="preserve"> and well-</w:t>
                            </w:r>
                            <w:proofErr w:type="gramStart"/>
                            <w:r w:rsidR="009F0494">
                              <w:rPr>
                                <w:rFonts w:ascii="Gill Sans MT" w:hAnsi="Gill Sans MT" w:cs="Gill Sans"/>
                              </w:rPr>
                              <w:t>being</w:t>
                            </w:r>
                            <w:r w:rsidR="00233C94">
                              <w:rPr>
                                <w:rFonts w:ascii="Gill Sans MT" w:hAnsi="Gill Sans MT" w:cs="Gill Sans"/>
                              </w:rPr>
                              <w:t xml:space="preserve">  and</w:t>
                            </w:r>
                            <w:proofErr w:type="gramEnd"/>
                            <w:r w:rsidR="00233C94">
                              <w:rPr>
                                <w:rFonts w:ascii="Gill Sans MT" w:hAnsi="Gill Sans MT" w:cs="Gill Sans"/>
                              </w:rPr>
                              <w:t xml:space="preserve"> how this may change  during our </w:t>
                            </w:r>
                            <w:proofErr w:type="spellStart"/>
                            <w:r w:rsidR="00233C94">
                              <w:rPr>
                                <w:rFonts w:ascii="Gill Sans MT" w:hAnsi="Gill Sans MT" w:cs="Gill Sans"/>
                              </w:rPr>
                              <w:t>lifecourse</w:t>
                            </w:r>
                            <w:proofErr w:type="spellEnd"/>
                            <w:r w:rsidR="00E84A0D">
                              <w:rPr>
                                <w:rFonts w:ascii="Gill Sans MT" w:hAnsi="Gill Sans MT" w:cs="Gill Sans"/>
                              </w:rPr>
                              <w:t xml:space="preserve">.  </w:t>
                            </w:r>
                            <w:r w:rsidR="0039689E">
                              <w:rPr>
                                <w:rFonts w:ascii="Gill Sans MT" w:hAnsi="Gill Sans MT" w:cs="Gill Sans"/>
                              </w:rPr>
                              <w:t>We</w:t>
                            </w:r>
                            <w:r w:rsidR="00E84A0D">
                              <w:rPr>
                                <w:rFonts w:ascii="Gill Sans MT" w:hAnsi="Gill Sans MT" w:cs="Gill Sans"/>
                              </w:rPr>
                              <w:t xml:space="preserve"> need to be able to</w:t>
                            </w:r>
                            <w:r w:rsidR="0039689E">
                              <w:rPr>
                                <w:rFonts w:ascii="Gill Sans MT" w:hAnsi="Gill Sans MT" w:cs="Gill Sans"/>
                              </w:rPr>
                              <w:t xml:space="preserve"> appreciate ou</w:t>
                            </w:r>
                            <w:r w:rsidR="00D55F51">
                              <w:rPr>
                                <w:rFonts w:ascii="Gill Sans MT" w:hAnsi="Gill Sans MT" w:cs="Gill Sans"/>
                              </w:rPr>
                              <w:t xml:space="preserve">r body, to </w:t>
                            </w:r>
                            <w:r w:rsidR="00E84A0D">
                              <w:rPr>
                                <w:rFonts w:ascii="Gill Sans MT" w:hAnsi="Gill Sans MT" w:cs="Gill Sans"/>
                              </w:rPr>
                              <w:t xml:space="preserve">accept </w:t>
                            </w:r>
                            <w:r w:rsidR="0039689E">
                              <w:rPr>
                                <w:rFonts w:ascii="Gill Sans MT" w:hAnsi="Gill Sans MT" w:cs="Gill Sans"/>
                              </w:rPr>
                              <w:t>ourselves and feel accepted, even if ou</w:t>
                            </w:r>
                            <w:r w:rsidR="00DC1420">
                              <w:rPr>
                                <w:rFonts w:ascii="Gill Sans MT" w:hAnsi="Gill Sans MT" w:cs="Gill Sans"/>
                              </w:rPr>
                              <w:t>r sexual and gender identity and expression</w:t>
                            </w:r>
                            <w:r w:rsidR="00E84A0D">
                              <w:rPr>
                                <w:rFonts w:ascii="Gill Sans MT" w:hAnsi="Gill Sans MT" w:cs="Gill Sans"/>
                              </w:rPr>
                              <w:t xml:space="preserve"> does not conform to someone else’s ideas of what </w:t>
                            </w:r>
                            <w:r w:rsidR="000E167A">
                              <w:rPr>
                                <w:rFonts w:ascii="Gill Sans MT" w:hAnsi="Gill Sans MT" w:cs="Gill Sans"/>
                              </w:rPr>
                              <w:t>it</w:t>
                            </w:r>
                            <w:r w:rsidR="00E84A0D">
                              <w:rPr>
                                <w:rFonts w:ascii="Gill Sans MT" w:hAnsi="Gill Sans MT" w:cs="Gill Sans"/>
                              </w:rPr>
                              <w:t xml:space="preserve"> should be.</w:t>
                            </w:r>
                            <w:r w:rsidR="00233C94">
                              <w:rPr>
                                <w:rFonts w:ascii="Gill Sans MT" w:hAnsi="Gill Sans MT" w:cs="Gill Sans"/>
                              </w:rPr>
                              <w:t xml:space="preserve"> </w:t>
                            </w:r>
                          </w:p>
                          <w:p w14:paraId="2222A5E8" w14:textId="77777777" w:rsidR="00E90F76" w:rsidRPr="00E90F76" w:rsidRDefault="00E90F76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59" type="#_x0000_t202" style="position:absolute;margin-left:245.25pt;margin-top:619.5pt;width:258pt;height:131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" filled="f" stroked="f" strokeweight=".5pt">
                <v:textbox>
                  <w:txbxContent>
                    <w:p w:rsidR="00E84A0D" w:rsidRPr="00E90F76" w:rsidRDefault="008569CA" w:rsidP="008569CA">
                      <w:pPr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 w:cs="Gill Sans"/>
                        </w:rPr>
                        <w:t>It is important to develop</w:t>
                      </w:r>
                      <w:r w:rsidR="00E84A0D">
                        <w:rPr>
                          <w:rFonts w:ascii="Gill Sans MT" w:hAnsi="Gill Sans MT" w:cs="Gill Sans"/>
                        </w:rPr>
                        <w:t xml:space="preserve"> a positive attitude towards </w:t>
                      </w:r>
                      <w:r>
                        <w:rPr>
                          <w:rFonts w:ascii="Gill Sans MT" w:hAnsi="Gill Sans MT" w:cs="Gill Sans"/>
                        </w:rPr>
                        <w:t xml:space="preserve">our </w:t>
                      </w:r>
                      <w:r w:rsidR="00E84A0D">
                        <w:rPr>
                          <w:rFonts w:ascii="Gill Sans MT" w:hAnsi="Gill Sans MT" w:cs="Gill Sans"/>
                        </w:rPr>
                        <w:t xml:space="preserve">own </w:t>
                      </w:r>
                      <w:r>
                        <w:rPr>
                          <w:rFonts w:ascii="Gill Sans MT" w:hAnsi="Gill Sans MT" w:cs="Gill Sans"/>
                        </w:rPr>
                        <w:t>sexuality</w:t>
                      </w:r>
                      <w:r w:rsidR="009F0494">
                        <w:rPr>
                          <w:rFonts w:ascii="Gill Sans MT" w:hAnsi="Gill Sans MT" w:cs="Gill Sans"/>
                        </w:rPr>
                        <w:t xml:space="preserve"> and well-</w:t>
                      </w:r>
                      <w:proofErr w:type="gramStart"/>
                      <w:r w:rsidR="009F0494">
                        <w:rPr>
                          <w:rFonts w:ascii="Gill Sans MT" w:hAnsi="Gill Sans MT" w:cs="Gill Sans"/>
                        </w:rPr>
                        <w:t>being</w:t>
                      </w:r>
                      <w:r w:rsidR="00233C94">
                        <w:rPr>
                          <w:rFonts w:ascii="Gill Sans MT" w:hAnsi="Gill Sans MT" w:cs="Gill Sans"/>
                        </w:rPr>
                        <w:t xml:space="preserve">  and</w:t>
                      </w:r>
                      <w:proofErr w:type="gramEnd"/>
                      <w:r w:rsidR="00233C94">
                        <w:rPr>
                          <w:rFonts w:ascii="Gill Sans MT" w:hAnsi="Gill Sans MT" w:cs="Gill Sans"/>
                        </w:rPr>
                        <w:t xml:space="preserve"> how this may change  during our </w:t>
                      </w:r>
                      <w:proofErr w:type="spellStart"/>
                      <w:r w:rsidR="00233C94">
                        <w:rPr>
                          <w:rFonts w:ascii="Gill Sans MT" w:hAnsi="Gill Sans MT" w:cs="Gill Sans"/>
                        </w:rPr>
                        <w:t>lifecourse</w:t>
                      </w:r>
                      <w:proofErr w:type="spellEnd"/>
                      <w:r w:rsidR="00E84A0D">
                        <w:rPr>
                          <w:rFonts w:ascii="Gill Sans MT" w:hAnsi="Gill Sans MT" w:cs="Gill Sans"/>
                        </w:rPr>
                        <w:t xml:space="preserve">.  </w:t>
                      </w:r>
                      <w:r w:rsidR="0039689E">
                        <w:rPr>
                          <w:rFonts w:ascii="Gill Sans MT" w:hAnsi="Gill Sans MT" w:cs="Gill Sans"/>
                        </w:rPr>
                        <w:t>We</w:t>
                      </w:r>
                      <w:r w:rsidR="00E84A0D">
                        <w:rPr>
                          <w:rFonts w:ascii="Gill Sans MT" w:hAnsi="Gill Sans MT" w:cs="Gill Sans"/>
                        </w:rPr>
                        <w:t xml:space="preserve"> need to be able to</w:t>
                      </w:r>
                      <w:r w:rsidR="0039689E">
                        <w:rPr>
                          <w:rFonts w:ascii="Gill Sans MT" w:hAnsi="Gill Sans MT" w:cs="Gill Sans"/>
                        </w:rPr>
                        <w:t xml:space="preserve"> appreciate ou</w:t>
                      </w:r>
                      <w:r w:rsidR="00D55F51">
                        <w:rPr>
                          <w:rFonts w:ascii="Gill Sans MT" w:hAnsi="Gill Sans MT" w:cs="Gill Sans"/>
                        </w:rPr>
                        <w:t xml:space="preserve">r body, to </w:t>
                      </w:r>
                      <w:r w:rsidR="00E84A0D">
                        <w:rPr>
                          <w:rFonts w:ascii="Gill Sans MT" w:hAnsi="Gill Sans MT" w:cs="Gill Sans"/>
                        </w:rPr>
                        <w:t xml:space="preserve">accept </w:t>
                      </w:r>
                      <w:r w:rsidR="0039689E">
                        <w:rPr>
                          <w:rFonts w:ascii="Gill Sans MT" w:hAnsi="Gill Sans MT" w:cs="Gill Sans"/>
                        </w:rPr>
                        <w:t>ourselves and feel accepted, even if ou</w:t>
                      </w:r>
                      <w:r w:rsidR="00DC1420">
                        <w:rPr>
                          <w:rFonts w:ascii="Gill Sans MT" w:hAnsi="Gill Sans MT" w:cs="Gill Sans"/>
                        </w:rPr>
                        <w:t>r sexual and gender identity and expression</w:t>
                      </w:r>
                      <w:r w:rsidR="00E84A0D">
                        <w:rPr>
                          <w:rFonts w:ascii="Gill Sans MT" w:hAnsi="Gill Sans MT" w:cs="Gill Sans"/>
                        </w:rPr>
                        <w:t xml:space="preserve"> does not conform to someone els</w:t>
                      </w:r>
                      <w:bookmarkStart w:id="1" w:name="_GoBack"/>
                      <w:bookmarkEnd w:id="1"/>
                      <w:r w:rsidR="00E84A0D">
                        <w:rPr>
                          <w:rFonts w:ascii="Gill Sans MT" w:hAnsi="Gill Sans MT" w:cs="Gill Sans"/>
                        </w:rPr>
                        <w:t xml:space="preserve">e’s ideas of what </w:t>
                      </w:r>
                      <w:r w:rsidR="000E167A">
                        <w:rPr>
                          <w:rFonts w:ascii="Gill Sans MT" w:hAnsi="Gill Sans MT" w:cs="Gill Sans"/>
                        </w:rPr>
                        <w:t>it</w:t>
                      </w:r>
                      <w:r w:rsidR="00E84A0D">
                        <w:rPr>
                          <w:rFonts w:ascii="Gill Sans MT" w:hAnsi="Gill Sans MT" w:cs="Gill Sans"/>
                        </w:rPr>
                        <w:t xml:space="preserve"> should be.</w:t>
                      </w:r>
                      <w:r w:rsidR="00233C94">
                        <w:rPr>
                          <w:rFonts w:ascii="Gill Sans MT" w:hAnsi="Gill Sans MT" w:cs="Gill Sans"/>
                        </w:rPr>
                        <w:t xml:space="preserve"> </w:t>
                      </w:r>
                    </w:p>
                    <w:p w:rsidR="00E90F76" w:rsidRPr="00E90F76" w:rsidRDefault="00E90F76">
                      <w:pPr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69C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B8DB7D9" wp14:editId="66D2F2D8">
                <wp:simplePos x="0" y="0"/>
                <wp:positionH relativeFrom="column">
                  <wp:posOffset>3124200</wp:posOffset>
                </wp:positionH>
                <wp:positionV relativeFrom="paragraph">
                  <wp:posOffset>7315200</wp:posOffset>
                </wp:positionV>
                <wp:extent cx="3209925" cy="570230"/>
                <wp:effectExtent l="0" t="0" r="0" b="127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B5207" w14:textId="77777777" w:rsidR="005D3FD7" w:rsidRPr="002B6120" w:rsidRDefault="002B6120" w:rsidP="005D3FD7">
                            <w:pPr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B6120">
                              <w:rPr>
                                <w:rFonts w:ascii="Gill Sans MT" w:hAnsi="Gill Sans MT"/>
                                <w:color w:val="FFFFFF" w:themeColor="background1"/>
                                <w:sz w:val="28"/>
                                <w:szCs w:val="28"/>
                              </w:rPr>
                              <w:t>15. Developing a positive attitude to own concept of self</w:t>
                            </w:r>
                          </w:p>
                          <w:p w14:paraId="1B66951C" w14:textId="77777777" w:rsidR="00A96260" w:rsidRPr="00A96260" w:rsidRDefault="00A96260" w:rsidP="00A96260">
                            <w:pPr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60" type="#_x0000_t202" style="position:absolute;margin-left:246pt;margin-top:8in;width:252.75pt;height:44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" filled="f" stroked="f" strokeweight=".5pt">
                <v:textbox>
                  <w:txbxContent>
                    <w:p w:rsidR="005D3FD7" w:rsidRPr="002B6120" w:rsidRDefault="002B6120" w:rsidP="005D3FD7">
                      <w:pPr>
                        <w:jc w:val="center"/>
                        <w:rPr>
                          <w:rFonts w:ascii="Gill Sans MT" w:hAnsi="Gill Sans MT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B6120">
                        <w:rPr>
                          <w:rFonts w:ascii="Gill Sans MT" w:hAnsi="Gill Sans MT"/>
                          <w:color w:val="FFFFFF" w:themeColor="background1"/>
                          <w:sz w:val="28"/>
                          <w:szCs w:val="28"/>
                        </w:rPr>
                        <w:t>15. Developing a positive attitude to own concept of self</w:t>
                      </w:r>
                    </w:p>
                    <w:p w:rsidR="00A96260" w:rsidRPr="00A96260" w:rsidRDefault="00A96260" w:rsidP="00A96260">
                      <w:pPr>
                        <w:jc w:val="center"/>
                        <w:rPr>
                          <w:rFonts w:ascii="Gill Sans MT" w:hAnsi="Gill Sans MT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69C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BB41B4" wp14:editId="3BD46C2F">
                <wp:simplePos x="0" y="0"/>
                <wp:positionH relativeFrom="column">
                  <wp:posOffset>-533400</wp:posOffset>
                </wp:positionH>
                <wp:positionV relativeFrom="paragraph">
                  <wp:posOffset>4819650</wp:posOffset>
                </wp:positionV>
                <wp:extent cx="3219450" cy="5715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CD39E" w14:textId="77777777" w:rsidR="00DE5C26" w:rsidRPr="00B94BD3" w:rsidRDefault="000E167A" w:rsidP="00DE5C26">
                            <w:pPr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FFFFFF" w:themeColor="background1"/>
                                <w:sz w:val="28"/>
                                <w:szCs w:val="28"/>
                              </w:rPr>
                              <w:t>12. Understanding of varying gender roles in cultures and societies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6274F" id="Text Box 31" o:spid="_x0000_s1052" type="#_x0000_t202" style="position:absolute;margin-left:-42pt;margin-top:379.5pt;width:253.5pt;height: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" filled="f" stroked="f" strokeweight=".5pt">
                <v:textbox>
                  <w:txbxContent>
                    <w:p w:rsidR="00DE5C26" w:rsidRPr="00B94BD3" w:rsidRDefault="000E167A" w:rsidP="00DE5C26">
                      <w:pPr>
                        <w:jc w:val="center"/>
                        <w:rPr>
                          <w:rFonts w:ascii="Gill Sans MT" w:hAnsi="Gill Sans MT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ill Sans MT" w:hAnsi="Gill Sans MT"/>
                          <w:color w:val="FFFFFF" w:themeColor="background1"/>
                          <w:sz w:val="28"/>
                          <w:szCs w:val="28"/>
                        </w:rPr>
                        <w:t>12. Understanding of varying gender roles in cultures and societies</w:t>
                      </w:r>
                    </w:p>
                  </w:txbxContent>
                </v:textbox>
              </v:shape>
            </w:pict>
          </mc:Fallback>
        </mc:AlternateContent>
      </w:r>
      <w:r w:rsidR="008569C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472016" wp14:editId="46A6E41A">
                <wp:simplePos x="0" y="0"/>
                <wp:positionH relativeFrom="column">
                  <wp:posOffset>3114675</wp:posOffset>
                </wp:positionH>
                <wp:positionV relativeFrom="paragraph">
                  <wp:posOffset>2409824</wp:posOffset>
                </wp:positionV>
                <wp:extent cx="3257550" cy="5619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F8264" w14:textId="77777777" w:rsidR="004459CA" w:rsidRPr="00B94BD3" w:rsidRDefault="00B94BD3" w:rsidP="00964D85">
                            <w:pPr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94BD3">
                              <w:rPr>
                                <w:rFonts w:ascii="Gill Sans MT" w:hAnsi="Gill Sans MT"/>
                                <w:color w:val="FFFFFF" w:themeColor="background1"/>
                                <w:sz w:val="26"/>
                                <w:szCs w:val="26"/>
                              </w:rPr>
                              <w:t>11. Having an awareness of the diversity of sexual behaviour throughout the lifespan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62" type="#_x0000_t202" style="position:absolute;margin-left:245.25pt;margin-top:189.75pt;width:256.5pt;height:44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" filled="f" stroked="f" strokeweight=".5pt">
                <v:textbox>
                  <w:txbxContent>
                    <w:p w:rsidR="004459CA" w:rsidRPr="00B94BD3" w:rsidRDefault="00B94BD3" w:rsidP="00964D85">
                      <w:pPr>
                        <w:jc w:val="center"/>
                        <w:rPr>
                          <w:rFonts w:ascii="Gill Sans MT" w:hAnsi="Gill Sans MT"/>
                          <w:color w:val="FFFFFF" w:themeColor="background1"/>
                          <w:sz w:val="26"/>
                          <w:szCs w:val="26"/>
                        </w:rPr>
                      </w:pPr>
                      <w:r w:rsidRPr="00B94BD3">
                        <w:rPr>
                          <w:rFonts w:ascii="Gill Sans MT" w:hAnsi="Gill Sans MT"/>
                          <w:color w:val="FFFFFF" w:themeColor="background1"/>
                          <w:sz w:val="26"/>
                          <w:szCs w:val="26"/>
                        </w:rPr>
                        <w:t>11. Having an awareness of the diversity of sexual behaviour throughout the lifespan</w:t>
                      </w:r>
                    </w:p>
                  </w:txbxContent>
                </v:textbox>
              </v:shape>
            </w:pict>
          </mc:Fallback>
        </mc:AlternateContent>
      </w:r>
      <w:r w:rsidR="000E167A">
        <w:rPr>
          <w:noProof/>
          <w:lang w:val="en-US"/>
        </w:rPr>
        <w:drawing>
          <wp:anchor distT="0" distB="0" distL="114300" distR="114300" simplePos="0" relativeHeight="251713536" behindDoc="0" locked="0" layoutInCell="1" allowOverlap="1" wp14:anchorId="0B8999CE" wp14:editId="38DE3DF1">
            <wp:simplePos x="0" y="0"/>
            <wp:positionH relativeFrom="column">
              <wp:posOffset>-571196</wp:posOffset>
            </wp:positionH>
            <wp:positionV relativeFrom="paragraph">
              <wp:posOffset>4784294</wp:posOffset>
            </wp:positionV>
            <wp:extent cx="3257550" cy="655955"/>
            <wp:effectExtent l="0" t="0" r="0" b="0"/>
            <wp:wrapThrough wrapText="bothSides">
              <wp:wrapPolygon edited="0">
                <wp:start x="1895" y="0"/>
                <wp:lineTo x="0" y="1882"/>
                <wp:lineTo x="0" y="20701"/>
                <wp:lineTo x="21474" y="20701"/>
                <wp:lineTo x="21474" y="3764"/>
                <wp:lineTo x="19832" y="0"/>
                <wp:lineTo x="1895" y="0"/>
              </wp:wrapPolygon>
            </wp:wrapThrough>
            <wp:docPr id="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2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D85">
        <w:rPr>
          <w:noProof/>
          <w:lang w:val="en-US"/>
        </w:rPr>
        <w:drawing>
          <wp:anchor distT="0" distB="0" distL="114300" distR="114300" simplePos="0" relativeHeight="251702272" behindDoc="0" locked="0" layoutInCell="1" allowOverlap="1" wp14:anchorId="40FB12AE" wp14:editId="7B0865AA">
            <wp:simplePos x="0" y="0"/>
            <wp:positionH relativeFrom="column">
              <wp:posOffset>3095371</wp:posOffset>
            </wp:positionH>
            <wp:positionV relativeFrom="paragraph">
              <wp:posOffset>2328443</wp:posOffset>
            </wp:positionV>
            <wp:extent cx="3276600" cy="704850"/>
            <wp:effectExtent l="0" t="0" r="0" b="0"/>
            <wp:wrapNone/>
            <wp:docPr id="10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70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C311D67" wp14:editId="5341A899">
                <wp:simplePos x="0" y="0"/>
                <wp:positionH relativeFrom="column">
                  <wp:posOffset>-561975</wp:posOffset>
                </wp:positionH>
                <wp:positionV relativeFrom="paragraph">
                  <wp:posOffset>7277100</wp:posOffset>
                </wp:positionV>
                <wp:extent cx="3248025" cy="56197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2A999" w14:textId="77777777" w:rsidR="005D3FD7" w:rsidRPr="002B6120" w:rsidRDefault="002B6120" w:rsidP="002B6120">
                            <w:pPr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B6120">
                              <w:rPr>
                                <w:rFonts w:ascii="Gill Sans MT" w:hAnsi="Gill Sans MT"/>
                                <w:color w:val="FFFFFF" w:themeColor="background1"/>
                                <w:sz w:val="28"/>
                                <w:szCs w:val="28"/>
                              </w:rPr>
                              <w:t>14. Applying critical analysis to media representations</w:t>
                            </w:r>
                          </w:p>
                          <w:p w14:paraId="72810382" w14:textId="77777777" w:rsidR="00145ECE" w:rsidRPr="00145ECE" w:rsidRDefault="00145ECE">
                            <w:pPr>
                              <w:rPr>
                                <w:rFonts w:ascii="Gill Sans MT" w:hAnsi="Gill Sans M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63" type="#_x0000_t202" style="position:absolute;margin-left:-44.25pt;margin-top:573pt;width:255.75pt;height:44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" filled="f" stroked="f" strokeweight=".5pt">
                <v:textbox>
                  <w:txbxContent>
                    <w:p w:rsidR="005D3FD7" w:rsidRPr="002B6120" w:rsidRDefault="002B6120" w:rsidP="002B6120">
                      <w:pPr>
                        <w:jc w:val="center"/>
                        <w:rPr>
                          <w:rFonts w:ascii="Gill Sans MT" w:hAnsi="Gill Sans MT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B6120">
                        <w:rPr>
                          <w:rFonts w:ascii="Gill Sans MT" w:hAnsi="Gill Sans MT"/>
                          <w:color w:val="FFFFFF" w:themeColor="background1"/>
                          <w:sz w:val="28"/>
                          <w:szCs w:val="28"/>
                        </w:rPr>
                        <w:t>14. Applying critical analysis to media representations</w:t>
                      </w:r>
                    </w:p>
                    <w:p w:rsidR="00145ECE" w:rsidRPr="00145ECE" w:rsidRDefault="00145ECE">
                      <w:pPr>
                        <w:rPr>
                          <w:rFonts w:ascii="Gill Sans MT" w:hAnsi="Gill Sans MT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7D3">
        <w:rPr>
          <w:noProof/>
          <w:lang w:val="en-US"/>
        </w:rPr>
        <w:drawing>
          <wp:anchor distT="0" distB="0" distL="114300" distR="114300" simplePos="0" relativeHeight="251731968" behindDoc="1" locked="0" layoutInCell="1" allowOverlap="1" wp14:anchorId="18EDC78E" wp14:editId="750D617C">
            <wp:simplePos x="0" y="0"/>
            <wp:positionH relativeFrom="column">
              <wp:posOffset>3095625</wp:posOffset>
            </wp:positionH>
            <wp:positionV relativeFrom="paragraph">
              <wp:posOffset>7277100</wp:posOffset>
            </wp:positionV>
            <wp:extent cx="3276600" cy="608330"/>
            <wp:effectExtent l="0" t="0" r="0" b="1270"/>
            <wp:wrapNone/>
            <wp:docPr id="10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267D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1D61B627" wp14:editId="4895C36B">
                <wp:simplePos x="0" y="0"/>
                <wp:positionH relativeFrom="column">
                  <wp:posOffset>3095625</wp:posOffset>
                </wp:positionH>
                <wp:positionV relativeFrom="paragraph">
                  <wp:posOffset>7343775</wp:posOffset>
                </wp:positionV>
                <wp:extent cx="3276600" cy="2183765"/>
                <wp:effectExtent l="0" t="0" r="0" b="6985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183765"/>
                        </a:xfrm>
                        <a:prstGeom prst="roundRect">
                          <a:avLst/>
                        </a:prstGeom>
                        <a:solidFill>
                          <a:srgbClr val="FDE3B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725CE9" w14:textId="77777777" w:rsidR="00147E2B" w:rsidRDefault="00147E2B" w:rsidP="00147E2B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5" o:spid="_x0000_s1064" style="position:absolute;margin-left:243.75pt;margin-top:578.25pt;width:258pt;height:171.9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" fillcolor="#fde3b7" stroked="f" strokeweight=".5pt">
                <v:stroke joinstyle="miter"/>
                <v:textbox>
                  <w:txbxContent>
                    <w:p w:rsidR="00147E2B" w:rsidRDefault="00147E2B" w:rsidP="00147E2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45ECE">
        <w:rPr>
          <w:noProof/>
          <w:lang w:val="en-US"/>
        </w:rPr>
        <w:drawing>
          <wp:anchor distT="0" distB="0" distL="114300" distR="114300" simplePos="0" relativeHeight="251725824" behindDoc="0" locked="0" layoutInCell="1" allowOverlap="1" wp14:anchorId="3476C420" wp14:editId="4B4EDAD0">
            <wp:simplePos x="0" y="0"/>
            <wp:positionH relativeFrom="column">
              <wp:posOffset>-561975</wp:posOffset>
            </wp:positionH>
            <wp:positionV relativeFrom="paragraph">
              <wp:posOffset>7258050</wp:posOffset>
            </wp:positionV>
            <wp:extent cx="3276600" cy="608330"/>
            <wp:effectExtent l="0" t="0" r="0" b="1270"/>
            <wp:wrapNone/>
            <wp:docPr id="3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45EC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2B2D3993" wp14:editId="01069858">
                <wp:simplePos x="0" y="0"/>
                <wp:positionH relativeFrom="column">
                  <wp:posOffset>-561975</wp:posOffset>
                </wp:positionH>
                <wp:positionV relativeFrom="paragraph">
                  <wp:posOffset>7258050</wp:posOffset>
                </wp:positionV>
                <wp:extent cx="3276600" cy="2266950"/>
                <wp:effectExtent l="0" t="0" r="0" b="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266950"/>
                        </a:xfrm>
                        <a:prstGeom prst="roundRect">
                          <a:avLst/>
                        </a:prstGeom>
                        <a:solidFill>
                          <a:srgbClr val="D4ECB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F41BEF" id="Rounded Rectangle 35" o:spid="_x0000_s1026" style="position:absolute;margin-left:-44.25pt;margin-top:571.5pt;width:258pt;height:178.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" fillcolor="#d4ecb8" stroked="f" strokeweight=".5pt">
                <v:stroke joinstyle="miter"/>
              </v:roundrect>
            </w:pict>
          </mc:Fallback>
        </mc:AlternateContent>
      </w:r>
    </w:p>
    <w:sectPr w:rsidR="00225B44" w:rsidRPr="00B84075" w:rsidSect="00CC570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7B02B1" w14:textId="77777777" w:rsidR="007C158E" w:rsidRDefault="007C158E" w:rsidP="00880B96">
      <w:pPr>
        <w:spacing w:after="0" w:line="240" w:lineRule="auto"/>
      </w:pPr>
      <w:r>
        <w:separator/>
      </w:r>
    </w:p>
  </w:endnote>
  <w:endnote w:type="continuationSeparator" w:id="0">
    <w:p w14:paraId="7682B123" w14:textId="77777777" w:rsidR="007C158E" w:rsidRDefault="007C158E" w:rsidP="00880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Gill Sans">
    <w:panose1 w:val="020B0502020104020203"/>
    <w:charset w:val="00"/>
    <w:family w:val="swiss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490817" w14:textId="77777777" w:rsidR="00880B96" w:rsidRDefault="00880B9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1021D" w14:textId="77777777" w:rsidR="00880B96" w:rsidRDefault="00880B96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4BA142" w14:textId="77777777" w:rsidR="00880B96" w:rsidRDefault="00880B9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0D4DA5" w14:textId="77777777" w:rsidR="007C158E" w:rsidRDefault="007C158E" w:rsidP="00880B96">
      <w:pPr>
        <w:spacing w:after="0" w:line="240" w:lineRule="auto"/>
      </w:pPr>
      <w:r>
        <w:separator/>
      </w:r>
    </w:p>
  </w:footnote>
  <w:footnote w:type="continuationSeparator" w:id="0">
    <w:p w14:paraId="19029EFA" w14:textId="77777777" w:rsidR="007C158E" w:rsidRDefault="007C158E" w:rsidP="00880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4F3633" w14:textId="77777777" w:rsidR="00880B96" w:rsidRDefault="00880B9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C84BDC" w14:textId="77777777" w:rsidR="00880B96" w:rsidRDefault="00880B96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EA3C81" w14:textId="77777777" w:rsidR="00880B96" w:rsidRDefault="00880B9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5F2BA5"/>
    <w:multiLevelType w:val="hybridMultilevel"/>
    <w:tmpl w:val="105272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7312A4"/>
    <w:multiLevelType w:val="hybridMultilevel"/>
    <w:tmpl w:val="D57EDD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6328C1"/>
    <w:multiLevelType w:val="hybridMultilevel"/>
    <w:tmpl w:val="49F8FC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022D36"/>
    <w:multiLevelType w:val="hybridMultilevel"/>
    <w:tmpl w:val="C0225E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704"/>
    <w:rsid w:val="00005868"/>
    <w:rsid w:val="000125BD"/>
    <w:rsid w:val="00014F3C"/>
    <w:rsid w:val="00025EA5"/>
    <w:rsid w:val="0003589D"/>
    <w:rsid w:val="0008582F"/>
    <w:rsid w:val="000A2232"/>
    <w:rsid w:val="000A7637"/>
    <w:rsid w:val="000C25D3"/>
    <w:rsid w:val="000D39FF"/>
    <w:rsid w:val="000D5FC8"/>
    <w:rsid w:val="000E167A"/>
    <w:rsid w:val="000E4315"/>
    <w:rsid w:val="000F4257"/>
    <w:rsid w:val="001029E0"/>
    <w:rsid w:val="001059E6"/>
    <w:rsid w:val="00107840"/>
    <w:rsid w:val="00123F97"/>
    <w:rsid w:val="001267D3"/>
    <w:rsid w:val="001350DD"/>
    <w:rsid w:val="00144282"/>
    <w:rsid w:val="0014570B"/>
    <w:rsid w:val="00145ECE"/>
    <w:rsid w:val="00147E2B"/>
    <w:rsid w:val="00162B94"/>
    <w:rsid w:val="001654B9"/>
    <w:rsid w:val="00172D68"/>
    <w:rsid w:val="001830D5"/>
    <w:rsid w:val="00194A1B"/>
    <w:rsid w:val="001950F4"/>
    <w:rsid w:val="001B1FF8"/>
    <w:rsid w:val="001C0C32"/>
    <w:rsid w:val="001D51CD"/>
    <w:rsid w:val="001D52D7"/>
    <w:rsid w:val="001E11B0"/>
    <w:rsid w:val="001F2CF7"/>
    <w:rsid w:val="00225B44"/>
    <w:rsid w:val="00233C94"/>
    <w:rsid w:val="00243B5F"/>
    <w:rsid w:val="00267D1C"/>
    <w:rsid w:val="00284E28"/>
    <w:rsid w:val="002B313B"/>
    <w:rsid w:val="002B6120"/>
    <w:rsid w:val="002B6CB4"/>
    <w:rsid w:val="002C030A"/>
    <w:rsid w:val="002C79E4"/>
    <w:rsid w:val="002D79B5"/>
    <w:rsid w:val="002D7B48"/>
    <w:rsid w:val="002E0168"/>
    <w:rsid w:val="002E065D"/>
    <w:rsid w:val="002F2CA5"/>
    <w:rsid w:val="003024DE"/>
    <w:rsid w:val="00353E3D"/>
    <w:rsid w:val="0036047D"/>
    <w:rsid w:val="00391AC1"/>
    <w:rsid w:val="003934B4"/>
    <w:rsid w:val="0039689E"/>
    <w:rsid w:val="003A07FE"/>
    <w:rsid w:val="003A5BBC"/>
    <w:rsid w:val="003B5587"/>
    <w:rsid w:val="003D2523"/>
    <w:rsid w:val="003E5ACE"/>
    <w:rsid w:val="003E7360"/>
    <w:rsid w:val="003F597E"/>
    <w:rsid w:val="00402C99"/>
    <w:rsid w:val="0040728A"/>
    <w:rsid w:val="004459CA"/>
    <w:rsid w:val="004572BC"/>
    <w:rsid w:val="0048202A"/>
    <w:rsid w:val="004A769D"/>
    <w:rsid w:val="004B1E7C"/>
    <w:rsid w:val="004C3960"/>
    <w:rsid w:val="004D4BA0"/>
    <w:rsid w:val="005024CE"/>
    <w:rsid w:val="005072F0"/>
    <w:rsid w:val="00513887"/>
    <w:rsid w:val="0052458C"/>
    <w:rsid w:val="005264F8"/>
    <w:rsid w:val="00537C54"/>
    <w:rsid w:val="00547A9D"/>
    <w:rsid w:val="00597518"/>
    <w:rsid w:val="005B2DCA"/>
    <w:rsid w:val="005C1E9B"/>
    <w:rsid w:val="005D3FD7"/>
    <w:rsid w:val="005E399E"/>
    <w:rsid w:val="005F1452"/>
    <w:rsid w:val="005F358C"/>
    <w:rsid w:val="00606A7D"/>
    <w:rsid w:val="00612E49"/>
    <w:rsid w:val="00631E18"/>
    <w:rsid w:val="00637065"/>
    <w:rsid w:val="00643B75"/>
    <w:rsid w:val="00654CE6"/>
    <w:rsid w:val="00660432"/>
    <w:rsid w:val="006606B1"/>
    <w:rsid w:val="00687E0A"/>
    <w:rsid w:val="006A0122"/>
    <w:rsid w:val="006D56E5"/>
    <w:rsid w:val="006D5C73"/>
    <w:rsid w:val="006E363D"/>
    <w:rsid w:val="006E5E07"/>
    <w:rsid w:val="006F0EA9"/>
    <w:rsid w:val="006F1D1C"/>
    <w:rsid w:val="006F30F6"/>
    <w:rsid w:val="00713FCC"/>
    <w:rsid w:val="00723652"/>
    <w:rsid w:val="00732882"/>
    <w:rsid w:val="007449C9"/>
    <w:rsid w:val="007547D9"/>
    <w:rsid w:val="007760C0"/>
    <w:rsid w:val="00780DA1"/>
    <w:rsid w:val="007A1A95"/>
    <w:rsid w:val="007B5949"/>
    <w:rsid w:val="007C158E"/>
    <w:rsid w:val="007E6BCE"/>
    <w:rsid w:val="00817AE1"/>
    <w:rsid w:val="008569CA"/>
    <w:rsid w:val="00880B96"/>
    <w:rsid w:val="00891AD1"/>
    <w:rsid w:val="008978E7"/>
    <w:rsid w:val="008F1D0D"/>
    <w:rsid w:val="00903A2B"/>
    <w:rsid w:val="0090598A"/>
    <w:rsid w:val="00912C05"/>
    <w:rsid w:val="00914A64"/>
    <w:rsid w:val="009223DD"/>
    <w:rsid w:val="00925985"/>
    <w:rsid w:val="009318AC"/>
    <w:rsid w:val="00964D85"/>
    <w:rsid w:val="009714B2"/>
    <w:rsid w:val="009A2297"/>
    <w:rsid w:val="009A4E6C"/>
    <w:rsid w:val="009B02DE"/>
    <w:rsid w:val="009B7981"/>
    <w:rsid w:val="009F0494"/>
    <w:rsid w:val="009F13BB"/>
    <w:rsid w:val="00A02AE6"/>
    <w:rsid w:val="00A248B6"/>
    <w:rsid w:val="00A51A03"/>
    <w:rsid w:val="00A72FE0"/>
    <w:rsid w:val="00A7672C"/>
    <w:rsid w:val="00A96260"/>
    <w:rsid w:val="00AA5273"/>
    <w:rsid w:val="00AB753A"/>
    <w:rsid w:val="00AE13DB"/>
    <w:rsid w:val="00AE15BF"/>
    <w:rsid w:val="00AE22DB"/>
    <w:rsid w:val="00AE5C13"/>
    <w:rsid w:val="00AF01C9"/>
    <w:rsid w:val="00B00701"/>
    <w:rsid w:val="00B15664"/>
    <w:rsid w:val="00B25CA1"/>
    <w:rsid w:val="00B31A4E"/>
    <w:rsid w:val="00B50A03"/>
    <w:rsid w:val="00B53304"/>
    <w:rsid w:val="00B56142"/>
    <w:rsid w:val="00B66969"/>
    <w:rsid w:val="00B7039D"/>
    <w:rsid w:val="00B77AF1"/>
    <w:rsid w:val="00B84075"/>
    <w:rsid w:val="00B94BD3"/>
    <w:rsid w:val="00BC0399"/>
    <w:rsid w:val="00BC29AF"/>
    <w:rsid w:val="00BC5B0A"/>
    <w:rsid w:val="00BD6D0E"/>
    <w:rsid w:val="00BF4FB0"/>
    <w:rsid w:val="00C20A24"/>
    <w:rsid w:val="00C30B19"/>
    <w:rsid w:val="00C43B8D"/>
    <w:rsid w:val="00C90A2A"/>
    <w:rsid w:val="00CB07E8"/>
    <w:rsid w:val="00CC0ED7"/>
    <w:rsid w:val="00CC5704"/>
    <w:rsid w:val="00CC7851"/>
    <w:rsid w:val="00CC7E36"/>
    <w:rsid w:val="00CE3589"/>
    <w:rsid w:val="00CF6DF6"/>
    <w:rsid w:val="00D24F0B"/>
    <w:rsid w:val="00D27861"/>
    <w:rsid w:val="00D42924"/>
    <w:rsid w:val="00D464D5"/>
    <w:rsid w:val="00D55F51"/>
    <w:rsid w:val="00D6500E"/>
    <w:rsid w:val="00D82795"/>
    <w:rsid w:val="00D8452B"/>
    <w:rsid w:val="00D92563"/>
    <w:rsid w:val="00DC1420"/>
    <w:rsid w:val="00DD727E"/>
    <w:rsid w:val="00DE5C26"/>
    <w:rsid w:val="00DF38F6"/>
    <w:rsid w:val="00E0581E"/>
    <w:rsid w:val="00E20E09"/>
    <w:rsid w:val="00E21A93"/>
    <w:rsid w:val="00E2367A"/>
    <w:rsid w:val="00E322D6"/>
    <w:rsid w:val="00E4019E"/>
    <w:rsid w:val="00E554FA"/>
    <w:rsid w:val="00E65E8A"/>
    <w:rsid w:val="00E6666C"/>
    <w:rsid w:val="00E745A5"/>
    <w:rsid w:val="00E84A0D"/>
    <w:rsid w:val="00E90F76"/>
    <w:rsid w:val="00EC12D7"/>
    <w:rsid w:val="00EC3428"/>
    <w:rsid w:val="00ED1696"/>
    <w:rsid w:val="00EE6CF6"/>
    <w:rsid w:val="00F1462B"/>
    <w:rsid w:val="00F15110"/>
    <w:rsid w:val="00F2383C"/>
    <w:rsid w:val="00F36ED9"/>
    <w:rsid w:val="00F47AF9"/>
    <w:rsid w:val="00F539B1"/>
    <w:rsid w:val="00F709CD"/>
    <w:rsid w:val="00F72C05"/>
    <w:rsid w:val="00F76F51"/>
    <w:rsid w:val="00F83570"/>
    <w:rsid w:val="00F842E3"/>
    <w:rsid w:val="00F86E13"/>
    <w:rsid w:val="00FB0BE4"/>
    <w:rsid w:val="00FB20FF"/>
    <w:rsid w:val="00FB5403"/>
    <w:rsid w:val="00FC1BA5"/>
    <w:rsid w:val="00FD6181"/>
    <w:rsid w:val="00FF244A"/>
    <w:rsid w:val="00FF5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23D94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407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12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4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F0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80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B96"/>
  </w:style>
  <w:style w:type="paragraph" w:styleId="Footer">
    <w:name w:val="footer"/>
    <w:basedOn w:val="Normal"/>
    <w:link w:val="FooterChar"/>
    <w:uiPriority w:val="99"/>
    <w:unhideWhenUsed/>
    <w:rsid w:val="00880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79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oter" Target="footer3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939C9-321A-E449-BFF7-870D93AB3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</Words>
  <Characters>62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Naomi</dc:creator>
  <cp:lastModifiedBy>Kirsty Wootton</cp:lastModifiedBy>
  <cp:revision>2</cp:revision>
  <cp:lastPrinted>2017-09-18T11:09:00Z</cp:lastPrinted>
  <dcterms:created xsi:type="dcterms:W3CDTF">2018-02-07T10:11:00Z</dcterms:created>
  <dcterms:modified xsi:type="dcterms:W3CDTF">2018-02-07T10:11:00Z</dcterms:modified>
</cp:coreProperties>
</file>